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B829AF" w14:textId="77777777" w:rsidR="000A2A27" w:rsidRDefault="001753BD" w:rsidP="00CA00EE">
      <w:pPr>
        <w:jc w:val="center"/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</w:pPr>
      <w:bookmarkStart w:id="0" w:name="_GoBack"/>
      <w:bookmarkEnd w:id="0"/>
      <w:r w:rsidRPr="000A2A27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Отчет Ревизионной комиссии </w:t>
      </w:r>
    </w:p>
    <w:p w14:paraId="22243285" w14:textId="5F23EB99" w:rsidR="00CA00EE" w:rsidRPr="005E3309" w:rsidRDefault="001753BD" w:rsidP="00CA00EE">
      <w:pPr>
        <w:jc w:val="center"/>
        <w:rPr>
          <w:rFonts w:ascii="Arial" w:hAnsi="Arial" w:cs="Arial"/>
          <w:b/>
          <w:bCs/>
          <w:color w:val="222222"/>
          <w:sz w:val="28"/>
          <w:szCs w:val="28"/>
        </w:rPr>
      </w:pPr>
      <w:r w:rsidRPr="000A2A27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о финансово-хозяйственной деятельности </w:t>
      </w:r>
      <w:r w:rsidR="00C10DA7" w:rsidRPr="000A2A27">
        <w:rPr>
          <w:rFonts w:ascii="Arial" w:hAnsi="Arial" w:cs="Arial"/>
          <w:b/>
          <w:bCs/>
          <w:color w:val="222222"/>
          <w:sz w:val="32"/>
          <w:szCs w:val="32"/>
          <w:shd w:val="clear" w:color="auto" w:fill="FFFFFF"/>
        </w:rPr>
        <w:t xml:space="preserve">                                                                                  </w:t>
      </w:r>
      <w:r w:rsidRPr="005E3309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ДПК  «Н о в ь»</w:t>
      </w:r>
      <w:r w:rsidR="00C10DA7" w:rsidRPr="005E3309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 xml:space="preserve"> </w:t>
      </w:r>
      <w:r w:rsidRPr="005E3309">
        <w:rPr>
          <w:rFonts w:ascii="Arial" w:hAnsi="Arial" w:cs="Arial"/>
          <w:b/>
          <w:bCs/>
          <w:color w:val="222222"/>
          <w:sz w:val="28"/>
          <w:szCs w:val="28"/>
          <w:shd w:val="clear" w:color="auto" w:fill="FFFFFF"/>
        </w:rPr>
        <w:t> в  2 0 2 3 году</w:t>
      </w:r>
      <w:r w:rsidR="00C10DA7" w:rsidRPr="005E3309">
        <w:rPr>
          <w:rFonts w:ascii="Arial" w:hAnsi="Arial" w:cs="Arial"/>
          <w:b/>
          <w:bCs/>
          <w:color w:val="222222"/>
          <w:sz w:val="28"/>
          <w:szCs w:val="28"/>
        </w:rPr>
        <w:t xml:space="preserve">  </w:t>
      </w:r>
    </w:p>
    <w:p w14:paraId="24690F19" w14:textId="77777777" w:rsidR="00CA00EE" w:rsidRPr="005E3309" w:rsidRDefault="00CA00EE" w:rsidP="00CA00EE">
      <w:pPr>
        <w:jc w:val="center"/>
        <w:rPr>
          <w:rFonts w:ascii="Arial" w:hAnsi="Arial" w:cs="Arial"/>
          <w:b/>
          <w:bCs/>
          <w:color w:val="222222"/>
          <w:sz w:val="28"/>
          <w:szCs w:val="28"/>
        </w:rPr>
      </w:pPr>
    </w:p>
    <w:p w14:paraId="5AA16E89" w14:textId="75184685" w:rsidR="00DD625C" w:rsidRDefault="00C10DA7" w:rsidP="00CA00EE">
      <w:pPr>
        <w:jc w:val="center"/>
        <w:rPr>
          <w:rFonts w:ascii="Arial" w:hAnsi="Arial" w:cs="Arial"/>
          <w:szCs w:val="22"/>
        </w:rPr>
      </w:pPr>
      <w:r w:rsidRPr="006F17AB">
        <w:rPr>
          <w:rFonts w:ascii="Arial" w:hAnsi="Arial" w:cs="Arial"/>
          <w:b/>
          <w:bCs/>
          <w:color w:val="222222"/>
          <w:szCs w:val="22"/>
        </w:rPr>
        <w:t xml:space="preserve"> </w:t>
      </w:r>
      <w:r w:rsidR="001753BD" w:rsidRPr="006F17AB">
        <w:rPr>
          <w:rFonts w:ascii="Arial" w:hAnsi="Arial" w:cs="Arial"/>
          <w:color w:val="222222"/>
          <w:szCs w:val="22"/>
          <w:shd w:val="clear" w:color="auto" w:fill="FFFFFF"/>
        </w:rPr>
        <w:t>На начало 2023 года кооператив имел денежные средства в размере</w:t>
      </w:r>
      <w:r w:rsidR="00335E8B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 xml:space="preserve">33 107 110, 55 руб. </w:t>
      </w:r>
      <w:r w:rsidR="001753BD" w:rsidRPr="006F17AB">
        <w:rPr>
          <w:rFonts w:ascii="Arial" w:hAnsi="Arial" w:cs="Arial"/>
          <w:color w:val="222222"/>
          <w:szCs w:val="22"/>
        </w:rPr>
        <w:br/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1753BD" w:rsidRPr="006F17AB">
        <w:rPr>
          <w:rFonts w:ascii="Arial" w:hAnsi="Arial" w:cs="Arial"/>
          <w:color w:val="222222"/>
          <w:szCs w:val="22"/>
          <w:shd w:val="clear" w:color="auto" w:fill="FFFFFF"/>
        </w:rPr>
        <w:t>Из них:</w:t>
      </w:r>
      <w:r w:rsidR="00BE2FC0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 </w:t>
      </w:r>
      <w:r w:rsidR="001753BD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На р/счете 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в СБЕРБАНКЕ - 32 569 088,83 руб.</w:t>
      </w:r>
      <w:r w:rsidR="001753BD" w:rsidRPr="006F17AB">
        <w:rPr>
          <w:rFonts w:ascii="Arial" w:hAnsi="Arial" w:cs="Arial"/>
          <w:color w:val="222222"/>
          <w:szCs w:val="22"/>
          <w:shd w:val="clear" w:color="auto" w:fill="FFFFFF"/>
        </w:rPr>
        <w:t>,</w:t>
      </w:r>
      <w:r w:rsidR="001753BD" w:rsidRPr="006F17AB">
        <w:rPr>
          <w:rFonts w:ascii="Arial" w:hAnsi="Arial" w:cs="Arial"/>
          <w:color w:val="222222"/>
          <w:szCs w:val="22"/>
        </w:rPr>
        <w:br/>
      </w:r>
      <w:r w:rsidR="00BE2FC0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           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BE2FC0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CA00EE">
        <w:rPr>
          <w:rFonts w:ascii="Arial" w:hAnsi="Arial" w:cs="Arial"/>
          <w:color w:val="222222"/>
          <w:szCs w:val="22"/>
          <w:shd w:val="clear" w:color="auto" w:fill="FFFFFF"/>
        </w:rPr>
        <w:t xml:space="preserve">    </w:t>
      </w:r>
      <w:r w:rsidR="00BE2FC0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1753BD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в Кассе </w:t>
      </w:r>
      <w:r w:rsidR="000E1F82" w:rsidRPr="006F17AB">
        <w:rPr>
          <w:rFonts w:ascii="Arial" w:hAnsi="Arial" w:cs="Arial"/>
          <w:color w:val="222222"/>
          <w:szCs w:val="22"/>
          <w:shd w:val="clear" w:color="auto" w:fill="FFFFFF"/>
        </w:rPr>
        <w:t>кооператива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 xml:space="preserve"> -</w:t>
      </w:r>
      <w:r w:rsidR="000E1F82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538 021,72 руб.</w:t>
      </w:r>
      <w:r w:rsidR="001753BD" w:rsidRPr="006F17AB">
        <w:rPr>
          <w:rFonts w:ascii="Arial" w:hAnsi="Arial" w:cs="Arial"/>
          <w:color w:val="222222"/>
          <w:szCs w:val="22"/>
        </w:rPr>
        <w:br/>
      </w:r>
    </w:p>
    <w:p w14:paraId="3DE71373" w14:textId="77777777" w:rsidR="00CA00EE" w:rsidRPr="006F17AB" w:rsidRDefault="00CA00EE" w:rsidP="00CA00EE">
      <w:pPr>
        <w:jc w:val="center"/>
        <w:rPr>
          <w:rFonts w:ascii="Arial" w:hAnsi="Arial" w:cs="Arial"/>
          <w:szCs w:val="22"/>
        </w:rPr>
      </w:pPr>
    </w:p>
    <w:p w14:paraId="642BF533" w14:textId="03C8940B" w:rsidR="00335E8B" w:rsidRDefault="001753BD" w:rsidP="00C10DA7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Смето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й доходов и расходов на 2023 г.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DD625C" w:rsidRPr="006F17AB">
        <w:rPr>
          <w:rFonts w:ascii="Arial" w:hAnsi="Arial" w:cs="Arial"/>
          <w:color w:val="222222"/>
          <w:szCs w:val="22"/>
          <w:shd w:val="clear" w:color="auto" w:fill="FFFFFF"/>
        </w:rPr>
        <w:t>(Протокол № 137 от 15.01.2023)</w:t>
      </w:r>
      <w:r w:rsidR="00DD625C" w:rsidRPr="006F17AB">
        <w:rPr>
          <w:rFonts w:ascii="Arial" w:hAnsi="Arial" w:cs="Arial"/>
          <w:szCs w:val="22"/>
        </w:rPr>
        <w:t xml:space="preserve"> 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было предусмотрено:</w:t>
      </w:r>
      <w:r w:rsidRPr="006F17AB">
        <w:rPr>
          <w:rFonts w:ascii="Arial" w:hAnsi="Arial" w:cs="Arial"/>
          <w:color w:val="222222"/>
          <w:szCs w:val="22"/>
        </w:rPr>
        <w:br/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-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по доходам</w:t>
      </w:r>
      <w:r w:rsidR="006F7961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15 000 000,00 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(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п</w:t>
      </w:r>
      <w:r w:rsidR="00F169BC" w:rsidRPr="006F17AB">
        <w:rPr>
          <w:rFonts w:ascii="Arial" w:hAnsi="Arial" w:cs="Arial"/>
          <w:color w:val="222222"/>
          <w:szCs w:val="22"/>
          <w:shd w:val="clear" w:color="auto" w:fill="FFFFFF"/>
        </w:rPr>
        <w:t>о факту п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ревышение </w:t>
      </w:r>
      <w:r w:rsidR="00C42B04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доходов </w:t>
      </w:r>
      <w:r w:rsidR="00335E8B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на 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="006F7961" w:rsidRPr="006F17AB">
        <w:rPr>
          <w:rFonts w:ascii="Arial" w:hAnsi="Arial" w:cs="Arial"/>
          <w:color w:val="222222"/>
          <w:szCs w:val="22"/>
          <w:shd w:val="clear" w:color="auto" w:fill="FFFFFF"/>
        </w:rPr>
        <w:t>9 013 506,57</w:t>
      </w:r>
      <w:r w:rsidR="00F169BC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руб.</w:t>
      </w:r>
      <w:r w:rsidR="006F7961" w:rsidRPr="006F17AB">
        <w:rPr>
          <w:rFonts w:ascii="Arial" w:hAnsi="Arial" w:cs="Arial"/>
          <w:color w:val="222222"/>
          <w:szCs w:val="22"/>
          <w:shd w:val="clear" w:color="auto" w:fill="FFFFFF"/>
        </w:rPr>
        <w:t>)</w:t>
      </w:r>
      <w:r w:rsidRPr="006F17AB">
        <w:rPr>
          <w:rFonts w:ascii="Arial" w:hAnsi="Arial" w:cs="Arial"/>
          <w:color w:val="222222"/>
          <w:szCs w:val="22"/>
        </w:rPr>
        <w:br/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-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по расходам</w:t>
      </w:r>
      <w:r w:rsidR="00C42B04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43 603 440,00 </w:t>
      </w:r>
      <w:r w:rsidRPr="006F17AB">
        <w:rPr>
          <w:rFonts w:ascii="Arial" w:hAnsi="Arial" w:cs="Arial"/>
          <w:color w:val="222222"/>
          <w:szCs w:val="22"/>
          <w:shd w:val="clear" w:color="auto" w:fill="FFFFFF"/>
        </w:rPr>
        <w:t>(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п</w:t>
      </w:r>
      <w:r w:rsidR="00C42B04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о факту расходов </w:t>
      </w:r>
      <w:r w:rsidR="00F169BC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меньше </w:t>
      </w:r>
      <w:r w:rsidR="00C42B04" w:rsidRPr="006F17AB">
        <w:rPr>
          <w:rFonts w:ascii="Arial" w:hAnsi="Arial" w:cs="Arial"/>
          <w:color w:val="222222"/>
          <w:szCs w:val="22"/>
          <w:shd w:val="clear" w:color="auto" w:fill="FFFFFF"/>
        </w:rPr>
        <w:t>на 26 909 126,43</w:t>
      </w:r>
      <w:r w:rsidR="00F169BC" w:rsidRPr="006F17AB">
        <w:rPr>
          <w:rFonts w:ascii="Arial" w:hAnsi="Arial" w:cs="Arial"/>
          <w:color w:val="222222"/>
          <w:szCs w:val="22"/>
          <w:shd w:val="clear" w:color="auto" w:fill="FFFFFF"/>
        </w:rPr>
        <w:t xml:space="preserve"> руб.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, из них – средства на канализацию – 26 400 000,00. Фактическая экономия по расходам составила 509 126,43</w:t>
      </w:r>
      <w:r w:rsidR="00C42B04" w:rsidRPr="006F17AB">
        <w:rPr>
          <w:rFonts w:ascii="Arial" w:hAnsi="Arial" w:cs="Arial"/>
          <w:color w:val="222222"/>
          <w:szCs w:val="22"/>
          <w:shd w:val="clear" w:color="auto" w:fill="FFFFFF"/>
        </w:rPr>
        <w:t>)</w:t>
      </w:r>
      <w:r w:rsidR="0039706D">
        <w:rPr>
          <w:rFonts w:ascii="Arial" w:hAnsi="Arial" w:cs="Arial"/>
          <w:color w:val="222222"/>
          <w:szCs w:val="22"/>
          <w:shd w:val="clear" w:color="auto" w:fill="FFFFFF"/>
        </w:rPr>
        <w:t>.</w:t>
      </w:r>
      <w:r w:rsidRPr="006F17AB">
        <w:rPr>
          <w:rFonts w:ascii="Arial" w:hAnsi="Arial" w:cs="Arial"/>
          <w:color w:val="222222"/>
          <w:szCs w:val="22"/>
        </w:rPr>
        <w:br/>
      </w:r>
    </w:p>
    <w:p w14:paraId="4DAD7F2C" w14:textId="77777777" w:rsidR="00CA00EE" w:rsidRPr="00726064" w:rsidRDefault="00CA00EE" w:rsidP="00C10DA7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</w:p>
    <w:p w14:paraId="79843AAB" w14:textId="2BFA4E7B" w:rsidR="00F36D66" w:rsidRDefault="00F36D66" w:rsidP="00C10DA7">
      <w:pP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(ДОХОДНАЯ ЧАСТЬ)</w:t>
      </w:r>
    </w:p>
    <w:p w14:paraId="29996D58" w14:textId="77777777" w:rsidR="00CA00EE" w:rsidRPr="00726064" w:rsidRDefault="00CA00EE" w:rsidP="00C10DA7">
      <w:pP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</w:p>
    <w:p w14:paraId="6F094701" w14:textId="06669F47" w:rsidR="00DF5FEB" w:rsidRDefault="00F36D66">
      <w:pPr>
        <w:rPr>
          <w:rFonts w:ascii="Arial" w:hAnsi="Arial" w:cs="Arial"/>
          <w:color w:val="222222"/>
          <w:sz w:val="24"/>
          <w:szCs w:val="24"/>
        </w:rPr>
      </w:pP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Взносы</w:t>
      </w:r>
      <w:r w:rsidR="001753BD" w:rsidRPr="00726064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1.</w:t>
      </w:r>
      <w:r w:rsidR="00BE2FC0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Ч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ленские взносы </w:t>
      </w:r>
      <w:r w:rsidR="006F796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4 114 938.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Недобор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685 062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(дебиторская задолженность текущего периода)</w:t>
      </w:r>
      <w:r w:rsidR="00DF5FEB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2.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Взносы от собственников участков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3 277 388</w:t>
      </w:r>
      <w:r w:rsidR="006F796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(не члены ДПК</w:t>
      </w:r>
      <w:r w:rsidR="007D689C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«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Новь»</w:t>
      </w:r>
      <w:r w:rsidR="00DF5FEB">
        <w:rPr>
          <w:rFonts w:ascii="Arial" w:hAnsi="Arial" w:cs="Arial"/>
          <w:color w:val="222222"/>
          <w:sz w:val="24"/>
          <w:szCs w:val="24"/>
          <w:shd w:val="clear" w:color="auto" w:fill="FFFFFF"/>
        </w:rPr>
        <w:t>)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сверхдоход </w:t>
      </w:r>
      <w:r w:rsidR="00C42B04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1 165 388</w:t>
      </w:r>
      <w:r w:rsidR="008B1630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за счет вновь выявленных собственников (средства получены с каждого за несколько лет)</w:t>
      </w:r>
      <w:r w:rsidR="00DF5FEB">
        <w:rPr>
          <w:rFonts w:ascii="Arial" w:hAnsi="Arial" w:cs="Arial"/>
          <w:color w:val="222222"/>
          <w:sz w:val="24"/>
          <w:szCs w:val="24"/>
        </w:rPr>
        <w:t>.</w:t>
      </w:r>
    </w:p>
    <w:p w14:paraId="6570BEBE" w14:textId="0AC71712" w:rsidR="00D10688" w:rsidRDefault="00E52719">
      <w:pPr>
        <w:rPr>
          <w:rFonts w:ascii="Arial" w:hAnsi="Arial" w:cs="Arial"/>
          <w:color w:val="222222"/>
          <w:sz w:val="24"/>
          <w:szCs w:val="24"/>
        </w:rPr>
      </w:pP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3. Взнос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от собственников</w:t>
      </w:r>
      <w:r w:rsidR="00DF5FEB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владеющих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дву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мя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участк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ами на территории кооператива</w:t>
      </w:r>
      <w:r w:rsidR="00D10688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в виде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пожертвовани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я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97B1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>- 2 000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="00D3641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предполагали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="00D3641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что </w:t>
      </w:r>
      <w:r w:rsidR="00D97B1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оплатят все 6 человек, </w:t>
      </w:r>
      <w:r w:rsidR="00D3641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н</w:t>
      </w:r>
      <w:r w:rsid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>едобор - 142 000</w:t>
      </w:r>
      <w:r w:rsidR="00D10688">
        <w:rPr>
          <w:rFonts w:ascii="Arial" w:hAnsi="Arial" w:cs="Arial"/>
          <w:color w:val="222222"/>
          <w:sz w:val="24"/>
          <w:szCs w:val="24"/>
        </w:rPr>
        <w:t>.</w:t>
      </w:r>
    </w:p>
    <w:p w14:paraId="0E881B4A" w14:textId="668DC64F" w:rsidR="00205DE7" w:rsidRDefault="001753BD">
      <w:pPr>
        <w:rPr>
          <w:rFonts w:ascii="Arial" w:hAnsi="Arial" w:cs="Arial"/>
          <w:color w:val="222222"/>
          <w:sz w:val="24"/>
          <w:szCs w:val="24"/>
        </w:rPr>
      </w:pP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Коммерческая деятельность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А р е н д а</w:t>
      </w:r>
      <w:r w:rsidR="00335E8B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План по доходам -</w:t>
      </w:r>
      <w:r w:rsidR="001B296E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2 807 000,</w:t>
      </w:r>
      <w:r w:rsidR="001B296E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115D53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ф</w:t>
      </w:r>
      <w:r w:rsidR="001B296E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акт по доходам </w:t>
      </w:r>
      <w:r w:rsidR="007F634A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- 2 652 000</w:t>
      </w:r>
      <w:r w:rsidR="00103460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, в т.ч.</w:t>
      </w:r>
      <w:r w:rsidR="00115D53" w:rsidRPr="00115D53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:</w:t>
      </w:r>
      <w:r w:rsidRPr="00726064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. </w:t>
      </w:r>
      <w:r w:rsidR="001B296E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Аренда отдельно стоящего здания №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157 (нежилое помещение) площадью 67</w:t>
      </w:r>
      <w:r w:rsidR="00103460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2м2</w:t>
      </w:r>
      <w:r w:rsidR="006F796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- 600 000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/50 000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/мес</w:t>
      </w:r>
      <w:r w:rsidR="004D4F7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/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Бакиров Ш.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2.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Помещение на 2 этаже в здании конторы 27,2 м2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210 000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                </w:t>
      </w:r>
      <w:r w:rsidR="006F796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>Сверхдоход - 30 000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за счет авансового платежа.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ООО</w:t>
      </w:r>
      <w:r w:rsidR="001B296E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«Страховой континент»</w:t>
      </w:r>
      <w:r w:rsidR="00205DE7" w:rsidRPr="0039706D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3.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Помещение на 2 этаже в здании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конторы 63,4 м2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360 000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ООО ЧОП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«Единство»</w:t>
      </w:r>
      <w:r w:rsidR="00EA52B2" w:rsidRP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>/ 30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> </w:t>
      </w:r>
      <w:r w:rsidR="00EA52B2" w:rsidRP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>000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руб. в мес.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4.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Помещение на 1 этаже в здании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конторы 54,29м2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>- 300</w:t>
      </w:r>
      <w:r w:rsidR="001B296E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000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>Н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едобор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-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 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180 000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из-за задержки поступления арендной платы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</w:t>
      </w:r>
      <w:r w:rsidR="001B296E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ом 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      ООО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«АЙ ДИ ВАД </w:t>
      </w:r>
      <w:r w:rsidR="001B296E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Рус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»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5.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Помещение в здании водозаборного узла 21,1м2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176 000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lastRenderedPageBreak/>
        <w:t>(Недобор - 16 000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т.к.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январь 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>2023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EA52B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г.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был оплачен в 2022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г.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)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</w:t>
      </w:r>
      <w:r w:rsid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4D4F7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И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</w:t>
      </w:r>
      <w:r w:rsidR="004D4F7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Лолаев</w:t>
      </w:r>
      <w:r w:rsidR="00205DE7">
        <w:rPr>
          <w:rFonts w:ascii="Arial" w:hAnsi="Arial" w:cs="Arial"/>
          <w:color w:val="222222"/>
          <w:sz w:val="24"/>
          <w:szCs w:val="24"/>
        </w:rPr>
        <w:t>.</w:t>
      </w:r>
    </w:p>
    <w:p w14:paraId="1D85787C" w14:textId="5D9342B0" w:rsidR="00335E8B" w:rsidRPr="00726064" w:rsidRDefault="001753BD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6.</w:t>
      </w:r>
      <w:r w:rsidR="007F634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Площадка 36 м2 у выхода к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ж/д станции «Раздоры»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-180 000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ООО «МАЧ»LAVKA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7.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Площадка 16 м2 на хоздворе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под «вышку»</w:t>
      </w:r>
      <w:r w:rsidR="00205DE7" w:rsidRP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: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ПАО «МТС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»</w:t>
      </w:r>
      <w:r w:rsidR="00205DE7" w:rsidRP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205DE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240 000.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ПАО «Мегафон»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получено 300 000</w:t>
      </w:r>
      <w:r w:rsidR="003F5732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49ACF0CB" w14:textId="3AB9F131" w:rsidR="00667EBD" w:rsidRPr="00726064" w:rsidRDefault="001753BD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8.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Площадка 80м2 на хоздворе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п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од парковку автотранспорта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ИП Лолаев получено               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95 000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.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Сверхдоход 35 000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за счет повышения арендной платы с октября 2023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205DE7">
        <w:rPr>
          <w:rFonts w:ascii="Arial" w:hAnsi="Arial" w:cs="Arial"/>
          <w:color w:val="222222"/>
          <w:sz w:val="24"/>
          <w:szCs w:val="24"/>
          <w:shd w:val="clear" w:color="auto" w:fill="FFFFFF"/>
        </w:rPr>
        <w:t>г.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аренда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в месяц составляет 15 000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3C07D6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9.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 2-х бытовок на хоздворе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под складирование инструментов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получено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22 000. Недобор 2 000,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январь был оплачен в 2022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г.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 ИП Лолаев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10.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Площадка под Я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рмарку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выходного дня (воскресенья)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получены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>-169 000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Недобор </w:t>
      </w:r>
      <w:r w:rsidR="00DC7E2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- 22 000 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>в связи с задержкой платежей.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Арендаторы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-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4 физических лица</w:t>
      </w:r>
      <w:r w:rsidR="00ED50E8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И н </w:t>
      </w:r>
      <w:r w:rsidR="000A2A27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ы е   д </w:t>
      </w: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о х о д ы</w:t>
      </w:r>
      <w:r w:rsidRPr="00726064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Возмещение коммунальных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платежей по договорам аренды</w:t>
      </w:r>
      <w:r w:rsidR="00B14620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205EDB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3C07D6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343 142,83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(сверхдоход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13</w:t>
      </w:r>
      <w:r w:rsidR="00205EDB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142,83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)</w:t>
      </w:r>
      <w:r w:rsidR="00B14620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2.</w:t>
      </w:r>
      <w:r w:rsidR="003C07D6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Доход от размещения средств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на депозите в Сбербанке</w:t>
      </w:r>
      <w:r w:rsidR="00335E8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205EDB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2 183 979,20.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Сверхдоход </w:t>
      </w:r>
      <w:r w:rsidR="00205EDB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607 979,20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в связи с грамотным </w:t>
      </w:r>
      <w:r w:rsidR="00AB3F1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и своевременным 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размещением </w:t>
      </w:r>
      <w:r w:rsidR="00AB3F1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денежных средств 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гл.</w:t>
      </w:r>
      <w:r w:rsidR="00B14620">
        <w:rPr>
          <w:rFonts w:ascii="Arial" w:hAnsi="Arial" w:cs="Arial"/>
          <w:color w:val="222222"/>
          <w:sz w:val="24"/>
          <w:szCs w:val="24"/>
          <w:shd w:val="clear" w:color="auto" w:fill="FFFFFF"/>
        </w:rPr>
        <w:t>бухгалтером</w:t>
      </w:r>
      <w:r w:rsidR="00074096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Морозовой Л.Б</w:t>
      </w:r>
      <w:r w:rsidR="00AB3F11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08D7A534" w14:textId="77777777" w:rsidR="00663BF1" w:rsidRDefault="001753BD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3.</w:t>
      </w:r>
      <w:r w:rsidR="00E5072C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За организацию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Проезд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а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легкового транспорта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получено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879 000</w:t>
      </w:r>
      <w:r w:rsidR="00B75A9D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     </w:t>
      </w:r>
      <w:r w:rsidR="00BC653E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Сверхдоход -  84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000</w:t>
      </w:r>
      <w:r w:rsidR="000579F8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4.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За организацию Проезда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грузового транспорта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0579F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получено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5 012 700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              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Сверхдоход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- 2 912 700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0579F8">
        <w:rPr>
          <w:rFonts w:ascii="Arial" w:hAnsi="Arial" w:cs="Arial"/>
          <w:color w:val="222222"/>
          <w:sz w:val="24"/>
          <w:szCs w:val="24"/>
          <w:shd w:val="clear" w:color="auto" w:fill="FFFFFF"/>
        </w:rPr>
        <w:t>за счет у</w:t>
      </w:r>
      <w:r w:rsidR="00D62D8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величение количества строек и повышен</w:t>
      </w:r>
      <w:r w:rsidR="000579F8">
        <w:rPr>
          <w:rFonts w:ascii="Arial" w:hAnsi="Arial" w:cs="Arial"/>
          <w:color w:val="222222"/>
          <w:sz w:val="24"/>
          <w:szCs w:val="24"/>
          <w:shd w:val="clear" w:color="auto" w:fill="FFFFFF"/>
        </w:rPr>
        <w:t>ия</w:t>
      </w:r>
      <w:r w:rsidR="00D62D8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оплат</w:t>
      </w:r>
      <w:r w:rsidR="000579F8">
        <w:rPr>
          <w:rFonts w:ascii="Arial" w:hAnsi="Arial" w:cs="Arial"/>
          <w:color w:val="222222"/>
          <w:sz w:val="24"/>
          <w:szCs w:val="24"/>
          <w:shd w:val="clear" w:color="auto" w:fill="FFFFFF"/>
        </w:rPr>
        <w:t>ы</w:t>
      </w:r>
      <w:r w:rsidR="00D62D8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за проезд</w:t>
      </w:r>
      <w:r w:rsidR="000579F8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62D8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с 01.07.2023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D62D83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г.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5. Плата по Договорам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пользования имуществом общего пользования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жител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ями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участков, прилегающих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к границе ДПК «Новь»</w:t>
      </w:r>
      <w:r w:rsidR="00C4621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, получено по факту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290 001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, </w:t>
      </w:r>
      <w:r w:rsidR="00BC1B12">
        <w:rPr>
          <w:rFonts w:ascii="Arial" w:hAnsi="Arial" w:cs="Arial"/>
          <w:color w:val="222222"/>
          <w:sz w:val="24"/>
          <w:szCs w:val="24"/>
          <w:shd w:val="clear" w:color="auto" w:fill="FFFFFF"/>
        </w:rPr>
        <w:t>н</w:t>
      </w:r>
      <w:r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едобор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- </w:t>
      </w:r>
      <w:r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45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999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из-за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не</w:t>
      </w:r>
      <w:r w:rsidR="00667EBD"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своевременн</w:t>
      </w:r>
      <w:r w:rsid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ой</w:t>
      </w:r>
      <w:r w:rsidR="00667EBD"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оплат</w:t>
      </w:r>
      <w:r w:rsid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ы</w:t>
      </w:r>
      <w:r w:rsidR="00C4621D"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конт</w:t>
      </w:r>
      <w:r w:rsidR="00744D3B"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р</w:t>
      </w:r>
      <w:r w:rsidR="00C4621D"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агентами</w:t>
      </w:r>
      <w:r w:rsidR="00667EBD" w:rsidRPr="005E77CD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Pr="005E77CD">
        <w:rPr>
          <w:rFonts w:ascii="Arial" w:hAnsi="Arial" w:cs="Arial"/>
          <w:color w:val="222222"/>
          <w:sz w:val="24"/>
          <w:szCs w:val="24"/>
        </w:rPr>
        <w:br/>
      </w:r>
    </w:p>
    <w:p w14:paraId="57DA27F8" w14:textId="649BB07B" w:rsidR="0081325A" w:rsidRDefault="005E77CD">
      <w:pP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По факту</w:t>
      </w:r>
      <w:r w:rsidR="00BC653E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доход от коммерческой деятельности составил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11 363 823,03.</w:t>
      </w:r>
      <w:r w:rsidR="00667E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Сверхдоход - 3 416 823,03.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Доходы не запланированные</w:t>
      </w:r>
      <w:r w:rsidR="00297707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, но полученные</w:t>
      </w:r>
      <w:r w:rsidR="00420483" w:rsidRPr="00420483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:</w:t>
      </w:r>
      <w:r w:rsidR="001753BD" w:rsidRPr="00726064">
        <w:rPr>
          <w:rFonts w:ascii="Arial" w:hAnsi="Arial" w:cs="Arial"/>
          <w:b/>
          <w:bCs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Целевой взнос на развитие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инфраструктуры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в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зимается с новых застройщиков согласно Решения о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бщего собрания от 03.07.2022 г.,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протокол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  <w:lang w:val="en-US"/>
        </w:rPr>
        <w:t>N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136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. 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Получено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4 500 000</w:t>
      </w:r>
      <w:r w:rsidR="00586D0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(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по 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7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00 000</w:t>
      </w:r>
      <w:r w:rsidR="0081325A" w:rsidRP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-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с одного застройщика)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2. Аренда территории хоздвора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ж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ителями посёлка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под временное хранение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с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тройматериалов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663BF1">
        <w:rPr>
          <w:rFonts w:ascii="Arial" w:hAnsi="Arial" w:cs="Arial"/>
          <w:color w:val="222222"/>
          <w:sz w:val="24"/>
          <w:szCs w:val="24"/>
          <w:shd w:val="clear" w:color="auto" w:fill="FFFFFF"/>
        </w:rPr>
        <w:t>749 600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3.</w:t>
      </w:r>
      <w:r w:rsidR="008B138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1753BD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Мораторные проценты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от Алехова (задерживал платежи по взносам</w:t>
      </w:r>
      <w:r w:rsidR="007326C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в период 2017-2021г</w:t>
      </w:r>
      <w:r w:rsidR="002F321B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7326C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г.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стал банкрот</w:t>
      </w:r>
      <w:r w:rsidR="007326C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о</w:t>
      </w:r>
      <w:r w:rsidR="00297707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м</w:t>
      </w:r>
      <w:r w:rsidR="007326C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) </w:t>
      </w:r>
      <w:r w:rsidR="0081325A">
        <w:rPr>
          <w:rFonts w:ascii="Arial" w:hAnsi="Arial" w:cs="Arial"/>
          <w:color w:val="222222"/>
          <w:sz w:val="24"/>
          <w:szCs w:val="24"/>
          <w:shd w:val="clear" w:color="auto" w:fill="FFFFFF"/>
        </w:rPr>
        <w:t>- 8 757,54</w:t>
      </w:r>
      <w:r w:rsidR="009700CE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</w:p>
    <w:p w14:paraId="725FEC5F" w14:textId="673C4290" w:rsidR="00526922" w:rsidRPr="00726064" w:rsidRDefault="001753BD">
      <w:pPr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Итого по не запланированным доходам </w:t>
      </w:r>
      <w:r w:rsidR="0081325A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получено 5 258 357,54 руб</w:t>
      </w:r>
      <w:r w:rsidR="008B1389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.</w:t>
      </w:r>
    </w:p>
    <w:p w14:paraId="7C72FD01" w14:textId="40B76CEA" w:rsidR="00002BB2" w:rsidRPr="00726064" w:rsidRDefault="00526922" w:rsidP="00002BB2">
      <w:pPr>
        <w:rPr>
          <w:rFonts w:ascii="Arial" w:eastAsia="Times New Roman" w:hAnsi="Arial" w:cs="Arial"/>
          <w:sz w:val="24"/>
          <w:szCs w:val="24"/>
          <w:lang w:bidi="ar-SA"/>
        </w:rPr>
      </w:pPr>
      <w:r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Всего получено </w:t>
      </w:r>
      <w:r w:rsidR="00176145" w:rsidRPr="0072606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доходов </w:t>
      </w:r>
      <w:r w:rsidR="005E77CD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- </w:t>
      </w:r>
      <w:r w:rsidR="0081325A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24 013 506,57 руб.</w:t>
      </w:r>
      <w:r w:rsidR="001753BD" w:rsidRPr="00726064">
        <w:rPr>
          <w:rFonts w:ascii="Arial" w:hAnsi="Arial" w:cs="Arial"/>
          <w:color w:val="222222"/>
          <w:sz w:val="24"/>
          <w:szCs w:val="24"/>
        </w:rPr>
        <w:br/>
      </w:r>
    </w:p>
    <w:p w14:paraId="5BE34AAA" w14:textId="6AD25B63" w:rsidR="00002BB2" w:rsidRPr="00726064" w:rsidRDefault="00002BB2" w:rsidP="00002BB2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eastAsia="Times New Roman" w:hAnsi="Arial" w:cs="Arial"/>
          <w:sz w:val="24"/>
          <w:szCs w:val="24"/>
          <w:lang w:bidi="ar-SA"/>
        </w:rPr>
        <w:lastRenderedPageBreak/>
        <w:t>В результате финансово-хозяйственной деятельности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в 2023 году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Pr="00726064">
        <w:rPr>
          <w:rFonts w:ascii="Arial" w:eastAsia="Times New Roman" w:hAnsi="Arial" w:cs="Arial"/>
          <w:sz w:val="24"/>
          <w:szCs w:val="24"/>
          <w:lang w:bidi="ar-SA"/>
        </w:rPr>
        <w:t>увеличение денежных средств кооператива по сравнению с 2022</w:t>
      </w:r>
      <w:r w:rsidR="00B662F5">
        <w:rPr>
          <w:rFonts w:ascii="Arial" w:eastAsia="Times New Roman" w:hAnsi="Arial" w:cs="Arial"/>
          <w:sz w:val="24"/>
          <w:szCs w:val="24"/>
          <w:lang w:bidi="ar-SA"/>
        </w:rPr>
        <w:t xml:space="preserve"> </w:t>
      </w:r>
      <w:r w:rsidRPr="00726064">
        <w:rPr>
          <w:rFonts w:ascii="Arial" w:eastAsia="Times New Roman" w:hAnsi="Arial" w:cs="Arial"/>
          <w:sz w:val="24"/>
          <w:szCs w:val="24"/>
          <w:lang w:bidi="ar-SA"/>
        </w:rPr>
        <w:t xml:space="preserve">г. </w:t>
      </w:r>
      <w:r w:rsidR="00B662F5">
        <w:rPr>
          <w:rFonts w:ascii="Arial" w:eastAsia="Times New Roman" w:hAnsi="Arial" w:cs="Arial"/>
          <w:sz w:val="24"/>
          <w:szCs w:val="24"/>
          <w:lang w:bidi="ar-SA"/>
        </w:rPr>
        <w:t xml:space="preserve">- </w:t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>на 7 319 192,45 руб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41785B0B" w14:textId="2554C728" w:rsidR="00FF6C66" w:rsidRPr="00726064" w:rsidRDefault="001753BD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726064">
        <w:rPr>
          <w:rFonts w:ascii="Arial" w:hAnsi="Arial" w:cs="Arial"/>
          <w:color w:val="222222"/>
          <w:sz w:val="24"/>
          <w:szCs w:val="24"/>
        </w:rPr>
        <w:br/>
      </w:r>
      <w:r w:rsidR="000A2A27">
        <w:rPr>
          <w:rFonts w:ascii="Arial" w:hAnsi="Arial" w:cs="Arial"/>
          <w:color w:val="222222"/>
          <w:sz w:val="24"/>
          <w:szCs w:val="24"/>
          <w:shd w:val="clear" w:color="auto" w:fill="FFFFFF"/>
        </w:rPr>
        <w:t>Н</w:t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>а 31.12.2023 г.</w:t>
      </w:r>
      <w:r w:rsidR="0057272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остаток</w:t>
      </w:r>
      <w:r w:rsidR="00002BB2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денежных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средств составил</w:t>
      </w:r>
      <w:r w:rsidR="0057272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40 426 303,55 руб.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>и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з них:</w:t>
      </w:r>
      <w:r w:rsidR="00572729"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на р/счете </w:t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>в СБЕРБАНКе</w:t>
      </w:r>
      <w:r w:rsidR="00CA00E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>- 40 349 123,68 руб.,</w:t>
      </w:r>
      <w:r w:rsidRPr="00726064">
        <w:rPr>
          <w:rFonts w:ascii="Arial" w:hAnsi="Arial" w:cs="Arial"/>
          <w:color w:val="222222"/>
          <w:sz w:val="24"/>
          <w:szCs w:val="24"/>
        </w:rPr>
        <w:br/>
      </w:r>
      <w:r w:rsidR="00586D0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          </w:t>
      </w:r>
      <w:r w:rsidR="00BB4ABF">
        <w:rPr>
          <w:rFonts w:ascii="Arial" w:hAnsi="Arial" w:cs="Arial"/>
          <w:color w:val="222222"/>
          <w:sz w:val="24"/>
          <w:szCs w:val="24"/>
          <w:shd w:val="clear" w:color="auto" w:fill="FFFFFF"/>
        </w:rPr>
        <w:t>в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кассе </w:t>
      </w:r>
      <w:r w:rsidR="00CA00E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кооператива  </w:t>
      </w:r>
      <w:r w:rsidRPr="00726064">
        <w:rPr>
          <w:rFonts w:ascii="Arial" w:hAnsi="Arial" w:cs="Arial"/>
          <w:color w:val="222222"/>
          <w:sz w:val="24"/>
          <w:szCs w:val="24"/>
          <w:shd w:val="clear" w:color="auto" w:fill="FFFFFF"/>
        </w:rPr>
        <w:t>-</w:t>
      </w:r>
      <w:r w:rsidR="00586D05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     </w:t>
      </w:r>
      <w:r w:rsidR="00B662F5">
        <w:rPr>
          <w:rFonts w:ascii="Arial" w:hAnsi="Arial" w:cs="Arial"/>
          <w:color w:val="222222"/>
          <w:sz w:val="24"/>
          <w:szCs w:val="24"/>
          <w:shd w:val="clear" w:color="auto" w:fill="FFFFFF"/>
        </w:rPr>
        <w:t>77 179,87 руб.</w:t>
      </w:r>
      <w:r w:rsidR="00BB4ABF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</w:p>
    <w:p w14:paraId="4A47985E" w14:textId="77777777" w:rsidR="00CA00EE" w:rsidRDefault="00CA00EE" w:rsidP="00F36D66">
      <w:pPr>
        <w:rPr>
          <w:rFonts w:ascii="Arial" w:hAnsi="Arial" w:cs="Arial"/>
          <w:color w:val="222222"/>
          <w:sz w:val="24"/>
          <w:szCs w:val="24"/>
        </w:rPr>
      </w:pPr>
    </w:p>
    <w:p w14:paraId="0BBB25DE" w14:textId="77777777" w:rsidR="00CA00EE" w:rsidRDefault="00CA00EE" w:rsidP="00F36D66">
      <w:pPr>
        <w:rPr>
          <w:rFonts w:ascii="Arial" w:hAnsi="Arial" w:cs="Arial"/>
          <w:color w:val="222222"/>
          <w:sz w:val="24"/>
          <w:szCs w:val="24"/>
        </w:rPr>
      </w:pPr>
    </w:p>
    <w:p w14:paraId="3BB2DFE6" w14:textId="7E0483A2" w:rsidR="00F36D66" w:rsidRDefault="00F36D66" w:rsidP="00F36D66">
      <w:pPr>
        <w:rPr>
          <w:rFonts w:ascii="Arial" w:hAnsi="Arial" w:cs="Arial"/>
          <w:b/>
          <w:bCs/>
          <w:color w:val="222222"/>
          <w:sz w:val="24"/>
          <w:szCs w:val="24"/>
        </w:rPr>
      </w:pPr>
      <w:r w:rsidRPr="00726064">
        <w:rPr>
          <w:rFonts w:ascii="Arial" w:hAnsi="Arial" w:cs="Arial"/>
          <w:b/>
          <w:bCs/>
          <w:color w:val="222222"/>
          <w:sz w:val="24"/>
          <w:szCs w:val="24"/>
        </w:rPr>
        <w:t>(РАСХОДНАЯ ЧАСТЬ)</w:t>
      </w:r>
    </w:p>
    <w:p w14:paraId="58E842BC" w14:textId="77777777" w:rsidR="00CA00EE" w:rsidRPr="00726064" w:rsidRDefault="00CA00EE" w:rsidP="00F36D66">
      <w:pPr>
        <w:rPr>
          <w:rFonts w:ascii="Arial" w:hAnsi="Arial" w:cs="Arial"/>
          <w:b/>
          <w:bCs/>
          <w:color w:val="222222"/>
          <w:sz w:val="24"/>
          <w:szCs w:val="24"/>
        </w:rPr>
      </w:pPr>
    </w:p>
    <w:p w14:paraId="1515DFC4" w14:textId="01C21C0B" w:rsidR="00F36D66" w:rsidRPr="00B662F5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</w:pPr>
      <w:r w:rsidRPr="00B662F5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B662F5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I</w:t>
      </w:r>
      <w:r w:rsidRPr="00B662F5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.</w:t>
      </w:r>
      <w:r w:rsidR="000E56CD" w:rsidRPr="00B662F5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 Содержание имущества общего пользования</w:t>
      </w:r>
    </w:p>
    <w:p w14:paraId="43CE5B37" w14:textId="77777777" w:rsidR="00663BF1" w:rsidRDefault="00663BF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03361F93" w14:textId="5CD8799D" w:rsidR="00F36D66" w:rsidRPr="00726064" w:rsidRDefault="00586D05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</w:t>
      </w:r>
      <w:r w:rsidR="00F36D66" w:rsidRPr="00586D0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о этому разделу </w:t>
      </w:r>
      <w:r w:rsidR="00663BF1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- </w:t>
      </w:r>
      <w:r w:rsidR="00D22D90" w:rsidRPr="00586D0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эко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номия в размере 1 185 813,25</w:t>
      </w:r>
      <w:r w:rsidR="00D22D90" w:rsidRPr="00586D0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</w:t>
      </w:r>
      <w:r w:rsidR="00F36D66" w:rsidRPr="00586D0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но есть перерасход по отдельным статьям</w:t>
      </w:r>
      <w:r w:rsidR="000E56CD"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lang w:eastAsia="ru-RU"/>
        </w:rPr>
        <w:t>.</w:t>
      </w:r>
      <w:r w:rsidR="00F36D66"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lang w:eastAsia="ru-RU"/>
        </w:rPr>
        <w:t xml:space="preserve"> </w:t>
      </w:r>
    </w:p>
    <w:p w14:paraId="4E65F4D0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44DF6E07" w14:textId="32D50AE4" w:rsidR="000E56CD" w:rsidRPr="00726064" w:rsidRDefault="00F36D66" w:rsidP="000E56C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П. 1.2. – П. 1.1</w:t>
      </w:r>
      <w:r w:rsidR="000E56C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4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 Есть перерасход практически по всем статьям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 который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состав</w:t>
      </w:r>
      <w:r w:rsidR="00587C1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ил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452</w:t>
      </w:r>
      <w:r w:rsidR="002F04E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068</w:t>
      </w:r>
      <w:r w:rsidR="00530007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  <w:r w:rsidR="000E56C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В основном из-за дополнительных расходов по ручной уборке листвы, песка с дорожек</w:t>
      </w:r>
      <w:r w:rsidR="00587C1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и</w:t>
      </w:r>
      <w:r w:rsidR="000E56C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вдоль бордюров</w:t>
      </w:r>
      <w:r w:rsidR="00587C1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</w:t>
      </w:r>
      <w:r w:rsidR="000E56C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ручной</w:t>
      </w:r>
      <w:r w:rsidR="006A13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уборки снега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 С</w:t>
      </w:r>
      <w:r w:rsidR="006A13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нежн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ые</w:t>
      </w:r>
      <w:r w:rsidR="006A13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зим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ы</w:t>
      </w:r>
      <w:r w:rsidR="006A13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2022-2023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6A13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г.г.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усугубили обстановку.</w:t>
      </w:r>
      <w:r w:rsidR="00CB087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Превышение было и по в</w:t>
      </w:r>
      <w:r w:rsidR="00CB087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алки сосен и деревьев </w:t>
      </w:r>
      <w:r w:rsidR="00663BF1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 размере 110 000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47EA313E" w14:textId="77777777" w:rsidR="000E56CD" w:rsidRPr="00726064" w:rsidRDefault="000E56CD" w:rsidP="000E56C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4455C8E0" w14:textId="5DFDD9F5" w:rsidR="00F36D66" w:rsidRPr="00726064" w:rsidRDefault="000E56CD" w:rsidP="00D66B7B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Экономия за счет не израсходован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ных средств по асфальтированию (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вви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ду неопределенности по прокладке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канализации</w:t>
      </w:r>
      <w:r w:rsidR="00663BF1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)  – 830 000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</w:t>
      </w:r>
      <w:r w:rsidR="00CB087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н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е использование 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измельчителя (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мульчера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)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CB087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на протяжении трех последних лет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 однако в смету средства</w:t>
      </w:r>
      <w:r w:rsidR="00456D3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были заложены – 132 000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  <w:r w:rsidR="00D66B7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086209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Т</w:t>
      </w:r>
      <w:r w:rsidR="00D66B7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акже отсутствовал </w:t>
      </w:r>
      <w:r w:rsidR="00F36D66" w:rsidRPr="00086209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Полив и содержание посаженных </w:t>
      </w:r>
      <w:r w:rsidR="00D66B7B" w:rsidRPr="00086209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молодых </w:t>
      </w:r>
      <w:r w:rsidR="00F36D66" w:rsidRPr="00086209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>сосен</w:t>
      </w:r>
      <w:r w:rsidR="00D66B7B" w:rsidRPr="00086209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 на 1 линии</w:t>
      </w:r>
      <w:r w:rsidR="00F36D66" w:rsidRPr="00086209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>. В 2020 г. жер</w:t>
      </w:r>
      <w:r w:rsidR="00F36D66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твователем было высажено 300 сосен, их поливали в 2021-2022 г.г. Был запланирован полив и в 2023 г., но лето выдалось дождливым и с водой есть проблемы (ее негде брать, а из гидрантов нельзя). На сегодняшний момент из 300 </w:t>
      </w:r>
      <w:r w:rsidR="00D439DC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шт.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сосен </w:t>
      </w:r>
      <w:r w:rsidR="00F36D66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остал</w:t>
      </w:r>
      <w:r w:rsidR="00281AF4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а</w:t>
      </w:r>
      <w:r w:rsidR="00F36D66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сь </w:t>
      </w:r>
      <w:r w:rsidR="00D66B7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половина</w:t>
      </w:r>
      <w:r w:rsidR="00F36D66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 остальные погибли</w:t>
      </w:r>
      <w:r w:rsidR="00D66B7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 Причина не установлена.</w:t>
      </w:r>
    </w:p>
    <w:p w14:paraId="629818CF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2D7A04B3" w14:textId="6E9F683D" w:rsidR="00B662F5" w:rsidRPr="00726064" w:rsidRDefault="00F36D66" w:rsidP="00B662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П.2.1. 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>Содержание электрического, отопительного оборудования, водопровода.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Превышение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сметы от плановых - 30 000. Основные причины: </w:t>
      </w:r>
      <w:r w:rsidR="00456D3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ч</w:t>
      </w:r>
      <w:r w:rsidR="00B662F5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астые проблемы с уличным освещением, разморозка канализации в правлении и помещениях охраны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в зимнее время</w:t>
      </w:r>
      <w:r w:rsidR="00B662F5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</w:t>
      </w:r>
    </w:p>
    <w:p w14:paraId="02A3E261" w14:textId="77777777" w:rsidR="001C1D6D" w:rsidRPr="00726064" w:rsidRDefault="001C1D6D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2A849E4C" w14:textId="1DC0F870" w:rsidR="001C1D6D" w:rsidRPr="00726064" w:rsidRDefault="001C1D6D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 2.6 Ремонт помещения 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охраны на КПП-2 не производился (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вопрос адресован правлению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)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4E80AE82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1FDF5499" w14:textId="788189B9" w:rsidR="00F36D66" w:rsidRPr="00726064" w:rsidRDefault="00F36D66" w:rsidP="00E6298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П.3.2. 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>Содержание и текущий ремонт спортплощадки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 По этой статье</w:t>
      </w:r>
      <w:r w:rsidR="00B662F5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расходов не было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 а п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 смете было запланировано 250</w:t>
      </w:r>
      <w:r w:rsidR="00CF473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000. Данная сумма была заложена на замену покрытия</w:t>
      </w:r>
      <w:r w:rsidR="00E629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и перенесена на 2024</w:t>
      </w:r>
      <w:r w:rsidR="00456D3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6298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г.</w:t>
      </w:r>
    </w:p>
    <w:p w14:paraId="0EF52F43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</w:p>
    <w:p w14:paraId="25E85124" w14:textId="1834C8CF" w:rsidR="00F36D66" w:rsidRPr="00726064" w:rsidRDefault="00F36D66" w:rsidP="00E62988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П.4.1.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 ГСМ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 Превышение сметы практически в три раза (по смете – 55</w:t>
      </w:r>
      <w:r w:rsidR="00CF473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000</w:t>
      </w:r>
      <w:r w:rsidR="00CF473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,00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., по факту – 153 976,68., превышение – 98 976,68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.) </w:t>
      </w:r>
      <w:r w:rsidR="00BC617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Наравне с повышением цены на топливо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на 12%</w:t>
      </w:r>
      <w:r w:rsidR="00BC617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, </w:t>
      </w:r>
      <w:r w:rsidR="00F43AC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его </w:t>
      </w:r>
      <w:r w:rsidR="00BC617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было закуплено на 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200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л </w:t>
      </w:r>
      <w:r w:rsidR="00BC617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больше по сравнению с 2022г. (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2560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BC617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lastRenderedPageBreak/>
        <w:t xml:space="preserve">л против 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2355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BC617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л)</w:t>
      </w:r>
      <w:r w:rsidR="00953113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</w:t>
      </w:r>
      <w:r w:rsidR="00F43AC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Однако с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умма для сметы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была взята по среднему расходу за последние 10 лет (12</w:t>
      </w:r>
      <w:r w:rsidR="00F43AC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00</w:t>
      </w:r>
      <w:r w:rsidR="003113D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л). </w:t>
      </w:r>
    </w:p>
    <w:p w14:paraId="5C7DA9F8" w14:textId="77777777" w:rsidR="00F36D66" w:rsidRPr="00726064" w:rsidRDefault="00F36D66" w:rsidP="00F36D66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</w:p>
    <w:p w14:paraId="33E209EB" w14:textId="32E72B1F" w:rsidR="00F36D66" w:rsidRPr="00726064" w:rsidRDefault="00F36D66" w:rsidP="00EB5D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 4.3. 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>Ремонт</w:t>
      </w:r>
      <w:r w:rsidR="00A827B1"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 трактора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</w:t>
      </w:r>
      <w:r w:rsidR="00A827B1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Технике 11 лет и с каждым годом вложений требуется все больше.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Превышение сметы на 18</w:t>
      </w:r>
      <w:r w:rsidR="00CF473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276</w:t>
      </w:r>
      <w:r w:rsidR="00CF473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,00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(ежегодное ТО сюда не входит). </w:t>
      </w:r>
    </w:p>
    <w:p w14:paraId="1B27B093" w14:textId="221C6260" w:rsidR="00C419E2" w:rsidRPr="00726064" w:rsidRDefault="00FC794A" w:rsidP="00FC794A">
      <w:pPr>
        <w:shd w:val="clear" w:color="auto" w:fill="FFFFFF"/>
        <w:tabs>
          <w:tab w:val="left" w:pos="2136"/>
        </w:tabs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ab/>
      </w:r>
    </w:p>
    <w:p w14:paraId="10754967" w14:textId="5807A03C" w:rsidR="00C419E2" w:rsidRDefault="00C419E2" w:rsidP="00EB5D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 5.1. </w:t>
      </w:r>
      <w:r w:rsidR="00FC794A"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>Содержа</w:t>
      </w:r>
      <w:r w:rsidR="00FC794A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ние </w:t>
      </w:r>
      <w:r w:rsidR="00FC794A"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внешнего ограждения </w:t>
      </w:r>
      <w:r w:rsidR="00D657EC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 </w:t>
      </w:r>
      <w:r w:rsidR="00FC794A"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включая калитки. </w:t>
      </w:r>
      <w:r w:rsidRP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Новый 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Забор на 2-й линии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по границе с «банями» не установлен с 2022г. 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(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Вопрос адресован управляющему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)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  <w:r w:rsidR="00AF1AE3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2F04E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В течение года 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были </w:t>
      </w:r>
      <w:r w:rsidR="002F04E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только </w:t>
      </w:r>
      <w:r w:rsidR="00AF1AE3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траты на текущий ремонт калиток и внешнего ограждения при повреждениях.</w:t>
      </w:r>
    </w:p>
    <w:p w14:paraId="02D1A279" w14:textId="77777777" w:rsidR="00840891" w:rsidRDefault="00840891" w:rsidP="00EB5DB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0DA8E1B6" w14:textId="77777777" w:rsidR="00A817A3" w:rsidRPr="00726064" w:rsidRDefault="00F36D66" w:rsidP="00C419E2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 6. 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Видеонаблюдение. </w:t>
      </w:r>
    </w:p>
    <w:p w14:paraId="0B9AFCF8" w14:textId="3C0CCA79" w:rsidR="00450E1F" w:rsidRDefault="00F36D66" w:rsidP="00C419E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Перерасход </w:t>
      </w:r>
      <w:r w:rsidR="004921A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по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смет</w:t>
      </w:r>
      <w:r w:rsidR="004921A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е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более ч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ем в два раза – 250 381,50.</w:t>
      </w:r>
      <w:r w:rsidR="004921A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В середине года было принято решение заключить договор на техническое обслуживание системы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Расходы планировались </w:t>
      </w:r>
      <w:r w:rsidR="004921A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без смет в связи с невозможностью предусмотреть количество повреждений в течение года.</w:t>
      </w:r>
      <w:r w:rsidR="000E4D4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</w:p>
    <w:p w14:paraId="57141F7F" w14:textId="7798F2EE" w:rsidR="00450E1F" w:rsidRPr="00450E1F" w:rsidRDefault="00450E1F" w:rsidP="00450E1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При оценке стоимости ремонтных и профилактических работ системы охраны и видеонаблюдения</w:t>
      </w: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значительного </w:t>
      </w: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завышения </w:t>
      </w: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не выявлено, однако общие расходы достаточно велики из-за</w:t>
      </w: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частого выхода из строя оборудования и программного обеспечения.</w:t>
      </w:r>
    </w:p>
    <w:p w14:paraId="597CA811" w14:textId="77777777" w:rsidR="00D657EC" w:rsidRPr="00450E1F" w:rsidRDefault="00D657EC" w:rsidP="00D657E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Рекомендуется провести комплексную диагностику системы охраны</w:t>
      </w: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(СКУД)</w:t>
      </w: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и видеонаблюдения для</w:t>
      </w: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Pr="00450E1F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оценки возможных затрат на ремонт, замену и профилактику оборудования. </w:t>
      </w:r>
    </w:p>
    <w:p w14:paraId="4E033DF3" w14:textId="77777777" w:rsidR="00450E1F" w:rsidRPr="00450E1F" w:rsidRDefault="00450E1F" w:rsidP="00450E1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3F2F1A81" w14:textId="77777777" w:rsidR="00840891" w:rsidRPr="00726064" w:rsidRDefault="00840891" w:rsidP="00F36D66">
      <w:pPr>
        <w:pStyle w:val="a7"/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12D308DD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4507D1BD" w14:textId="77777777" w:rsidR="00F36D66" w:rsidRPr="000A2A27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</w:pPr>
      <w:r w:rsidRPr="000A2A27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0A2A27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II</w:t>
      </w:r>
      <w:r w:rsidRPr="000A2A27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. Коммунальные услуги. </w:t>
      </w:r>
    </w:p>
    <w:p w14:paraId="58061620" w14:textId="069AFFE5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Общий перерасход по данно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му разделу составляет 124 337,13</w:t>
      </w:r>
      <w:r w:rsidR="00CF4733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7C8BBAFD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55FDBECB" w14:textId="0DC7A939" w:rsidR="00F36D66" w:rsidRDefault="00F36D66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 1.1. - 1.2. 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>Электроэнергия.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Превышение расходов на оплату электричества</w:t>
      </w:r>
      <w:r w:rsidR="00AC0A7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из-за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увеличения ее</w:t>
      </w:r>
      <w:r w:rsidR="003F14D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стоимости в июле 2023г.</w:t>
      </w:r>
      <w:r w:rsidR="00AC0A7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и большего потребления хоз.двором.</w:t>
      </w:r>
      <w:r w:rsidR="003F14D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Арендаторы погаша</w:t>
      </w:r>
      <w:r w:rsidR="003F14D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ют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затраты по электроэнергии</w:t>
      </w:r>
      <w:r w:rsidR="003F14D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по счетам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, выставленным бухгалтерией, </w:t>
      </w:r>
      <w:r w:rsidR="003F14D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и оплачиваются своевременно.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 xml:space="preserve"> </w:t>
      </w:r>
    </w:p>
    <w:p w14:paraId="54AA15E0" w14:textId="77777777" w:rsidR="00840891" w:rsidRPr="00726064" w:rsidRDefault="00840891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</w:p>
    <w:p w14:paraId="139A04D8" w14:textId="77777777" w:rsidR="003A4F3B" w:rsidRPr="00726064" w:rsidRDefault="003A4F3B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</w:p>
    <w:p w14:paraId="5ED25472" w14:textId="3FB396F8" w:rsidR="00670508" w:rsidRPr="00D657EC" w:rsidRDefault="003A4F3B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</w:pPr>
      <w:r w:rsidRP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IV</w:t>
      </w:r>
      <w:r w:rsid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.</w:t>
      </w:r>
      <w:r w:rsidRPr="00D657EC"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 xml:space="preserve"> </w:t>
      </w:r>
      <w:r w:rsidRP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Благоустройство</w:t>
      </w:r>
      <w:r w:rsidRPr="00D657EC"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 xml:space="preserve"> </w:t>
      </w:r>
      <w:r w:rsidRP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земельных участков общего назначения</w:t>
      </w:r>
      <w:r w:rsidRPr="00D657EC">
        <w:rPr>
          <w:rFonts w:ascii="Arial" w:eastAsia="Times New Roman" w:hAnsi="Arial" w:cs="Arial"/>
          <w:color w:val="1A1A1A"/>
          <w:sz w:val="24"/>
          <w:szCs w:val="24"/>
          <w:u w:val="single"/>
          <w:lang w:eastAsia="ru-RU"/>
        </w:rPr>
        <w:t xml:space="preserve">. </w:t>
      </w:r>
    </w:p>
    <w:p w14:paraId="4ECEC851" w14:textId="77777777" w:rsidR="00670508" w:rsidRPr="00D657EC" w:rsidRDefault="00670508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u w:val="single"/>
          <w:lang w:eastAsia="ru-RU"/>
        </w:rPr>
      </w:pPr>
    </w:p>
    <w:p w14:paraId="72706E6C" w14:textId="7F85AA4E" w:rsidR="00670508" w:rsidRPr="00726064" w:rsidRDefault="00670508" w:rsidP="0067050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П. 2 Не закупались новые дорожные зеркала, знаки и «лежачие полицейские»,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экономия - 37 500,00</w:t>
      </w:r>
      <w:r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6CF519C4" w14:textId="77777777" w:rsidR="00670508" w:rsidRDefault="00670508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</w:pPr>
    </w:p>
    <w:p w14:paraId="3F36CF40" w14:textId="04725CF7" w:rsidR="003A4F3B" w:rsidRDefault="00A67774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670508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П. 6 </w:t>
      </w:r>
      <w:r w:rsidR="00670508" w:rsidRPr="00670508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>Э</w:t>
      </w:r>
      <w:r w:rsidR="00A53D83" w:rsidRPr="00670508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>кономия</w:t>
      </w:r>
      <w:r w:rsidR="00A53D83" w:rsidRPr="00726064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  </w:t>
      </w:r>
      <w:r w:rsidR="00670508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- </w:t>
      </w:r>
      <w:r w:rsidR="00D657EC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>400 000,00</w:t>
      </w:r>
      <w:r w:rsidR="00A53D83" w:rsidRPr="00726064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 xml:space="preserve">. </w:t>
      </w:r>
      <w:r w:rsidR="003A4F3B" w:rsidRPr="00726064">
        <w:rPr>
          <w:rFonts w:ascii="Arial" w:eastAsia="Times New Roman" w:hAnsi="Arial" w:cs="Arial"/>
          <w:iCs/>
          <w:color w:val="1A1A1A"/>
          <w:sz w:val="24"/>
          <w:szCs w:val="24"/>
          <w:lang w:eastAsia="ru-RU"/>
        </w:rPr>
        <w:t>Организация скважины на хоз.дворе для добычи технической вод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ы не осуществилась </w:t>
      </w:r>
      <w:r w:rsidR="003A4F3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по причине невозможности реализовать данный проект без получения л</w:t>
      </w:r>
      <w:r w:rsidR="00D96B4F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и</w:t>
      </w:r>
      <w:r w:rsidR="003A4F3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цензии, которая несет дополнительные расходы более миллиона руб.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В</w:t>
      </w:r>
      <w:r w:rsidR="008D409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опрос отложен на </w:t>
      </w:r>
      <w:r w:rsidR="00EC2FD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текущий</w:t>
      </w:r>
      <w:r w:rsidR="008D409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год</w:t>
      </w:r>
      <w:r w:rsidR="00EC2FDE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2024г</w:t>
      </w:r>
      <w:r w:rsidR="008D409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16FBD358" w14:textId="77777777" w:rsidR="00840891" w:rsidRDefault="00840891" w:rsidP="003F14D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04906907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</w:pPr>
    </w:p>
    <w:p w14:paraId="3319D6C9" w14:textId="77777777" w:rsidR="00F36D66" w:rsidRPr="00D657EC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</w:pPr>
      <w:r w:rsidRP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D657EC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V</w:t>
      </w:r>
      <w:r w:rsidRPr="00D657EC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 xml:space="preserve">.  Охрана кооператива. </w:t>
      </w:r>
    </w:p>
    <w:p w14:paraId="0151B20F" w14:textId="6C9132FF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bCs/>
          <w:color w:val="1A1A1A"/>
          <w:sz w:val="24"/>
          <w:szCs w:val="24"/>
          <w:lang w:eastAsia="ru-RU"/>
        </w:rPr>
        <w:t>Общий пере</w:t>
      </w:r>
      <w:r w:rsidR="00D657EC">
        <w:rPr>
          <w:rFonts w:ascii="Arial" w:eastAsia="Times New Roman" w:hAnsi="Arial" w:cs="Arial"/>
          <w:bCs/>
          <w:color w:val="1A1A1A"/>
          <w:sz w:val="24"/>
          <w:szCs w:val="24"/>
          <w:lang w:eastAsia="ru-RU"/>
        </w:rPr>
        <w:t>расход составляет 249 087,09</w:t>
      </w:r>
      <w:r w:rsidRPr="00726064">
        <w:rPr>
          <w:rFonts w:ascii="Arial" w:eastAsia="Times New Roman" w:hAnsi="Arial" w:cs="Arial"/>
          <w:bCs/>
          <w:color w:val="1A1A1A"/>
          <w:sz w:val="24"/>
          <w:szCs w:val="24"/>
          <w:lang w:eastAsia="ru-RU"/>
        </w:rPr>
        <w:t>.</w:t>
      </w:r>
    </w:p>
    <w:p w14:paraId="362893E6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1E896C58" w14:textId="14E8AB1B" w:rsidR="00B67005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П.1</w:t>
      </w:r>
      <w:r w:rsidR="007D7B70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-3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</w:t>
      </w:r>
      <w:r w:rsidRPr="00726064">
        <w:rPr>
          <w:rFonts w:ascii="Arial" w:eastAsia="Times New Roman" w:hAnsi="Arial" w:cs="Arial"/>
          <w:i/>
          <w:color w:val="1A1A1A"/>
          <w:sz w:val="24"/>
          <w:szCs w:val="24"/>
          <w:lang w:eastAsia="ru-RU"/>
        </w:rPr>
        <w:t>Повышение з/п ЧОПУ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наступило раньше на 10 дней, то есть не по протоколу.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(По </w:t>
      </w:r>
      <w:r w:rsidR="00135AE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ротокол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у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Правления № 30 от 06.11.2022</w:t>
      </w:r>
      <w:r w:rsidR="00135AE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г</w:t>
      </w:r>
      <w:r w:rsidRPr="00726064">
        <w:rPr>
          <w:rFonts w:ascii="Arial" w:eastAsia="Times New Roman" w:hAnsi="Arial" w:cs="Arial"/>
          <w:color w:val="1A1A1A"/>
          <w:sz w:val="24"/>
          <w:szCs w:val="24"/>
          <w:highlight w:val="lightGray"/>
          <w:lang w:eastAsia="ru-RU"/>
        </w:rPr>
        <w:t>.</w:t>
      </w:r>
      <w:r w:rsidR="00D657EC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135AE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остановили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: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увеличить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lastRenderedPageBreak/>
        <w:t>количество охранников до чет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ырех в смену с февраля 2023 г.</w:t>
      </w:r>
      <w:r w:rsidR="00135AE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и п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редусмотреть в смете на 2023г.). Перерасход составил 30 968,00.</w:t>
      </w:r>
      <w:r w:rsidR="007703ED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(</w:t>
      </w:r>
      <w:r w:rsidR="00B67005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Вопрос адресован правлению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)</w:t>
      </w:r>
      <w:r w:rsidR="00B67005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7B42E570" w14:textId="77777777" w:rsidR="00F36D66" w:rsidRPr="00726064" w:rsidRDefault="00F36D66" w:rsidP="00B6700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5068E150" w14:textId="2732D7AF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Предлага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ется расходы по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охран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е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поселка 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объединить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с 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расходами по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видеонаблюдени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ю, чтобы понимать во что обходится охрана кооператива в целом. При таком подходе 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охрана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ЧОП 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и видеонаблюдение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обо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шлись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кооперативу дороже почти на 250 000 по сравнению со сметой. Целесообразно 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более тщательно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разб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и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раться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при каких обстоятельствах ломается шлагбаум и ворота, анализировать и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делать выводы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для более точного планирования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затрат </w:t>
      </w:r>
      <w:r w:rsidR="00926E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на будущий год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</w:t>
      </w:r>
    </w:p>
    <w:p w14:paraId="2424FB72" w14:textId="77777777" w:rsidR="007D7B70" w:rsidRPr="00726064" w:rsidRDefault="007D7B70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62989BFE" w14:textId="4AC49CB8" w:rsidR="00F36D66" w:rsidRDefault="007D7B70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П.4 Содержание </w:t>
      </w:r>
      <w:r w:rsidR="007073E2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патрульного а/м LADA (Договор с физ.лицом Кузьмичевым В.Ю. на пользование а/м)</w:t>
      </w:r>
      <w:r w:rsidR="00DC25F0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- </w:t>
      </w:r>
      <w:r w:rsidR="002B28E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перерасход составил 103 390,09 в связи с повышением цен на ГСМ,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страховку ОСАГО на 120%, а также </w:t>
      </w:r>
      <w:r w:rsidR="002B28E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ремонт автомобиля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,</w:t>
      </w:r>
      <w:r w:rsidR="002B28E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не предусмотренный в смете.</w:t>
      </w:r>
    </w:p>
    <w:p w14:paraId="09FE1476" w14:textId="77777777" w:rsidR="00E75494" w:rsidRPr="00726064" w:rsidRDefault="00E75494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15BC91F9" w14:textId="21ECC983" w:rsidR="00840891" w:rsidRDefault="005112B9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VI</w:t>
      </w: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. Заработная плата. </w:t>
      </w:r>
      <w:r w:rsidR="00442F4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Экономия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45 516,77</w:t>
      </w:r>
      <w:r w:rsidR="00872A76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 в связи с не выплатой премии штатному сотруднику, который был принят в феврале 2023г. на  должность кассира-делопроизводителя</w:t>
      </w:r>
      <w:r w:rsidR="00442F4B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7267AB2F" w14:textId="77777777" w:rsidR="00840891" w:rsidRDefault="0084089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2E7086CD" w14:textId="77777777" w:rsidR="00840891" w:rsidRPr="00726064" w:rsidRDefault="0084089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</w:pPr>
    </w:p>
    <w:p w14:paraId="3EF40A36" w14:textId="0238A733" w:rsidR="00C23DCF" w:rsidRDefault="00C23DCF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VII</w:t>
      </w: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. Организация и проведение общих собраний членов кооператива.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П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ерерасход составил 12 366,51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63B706A7" w14:textId="77777777" w:rsidR="00840891" w:rsidRPr="00726064" w:rsidRDefault="0084089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09E1723D" w14:textId="77777777" w:rsidR="00DC25F0" w:rsidRPr="00726064" w:rsidRDefault="00DC25F0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13A548A0" w14:textId="23A48EF5" w:rsidR="00F36D66" w:rsidRPr="00E20AA8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</w:pPr>
      <w:r w:rsidRPr="00E20AA8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E20AA8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VIII</w:t>
      </w:r>
      <w:r w:rsidRPr="00E20AA8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. Налоги и сборы</w:t>
      </w:r>
      <w:r w:rsidR="00CF4733" w:rsidRPr="00E20AA8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.</w:t>
      </w:r>
    </w:p>
    <w:p w14:paraId="46DFE470" w14:textId="04B494A9" w:rsidR="00F36D66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Перерасход </w:t>
      </w:r>
      <w:r w:rsidR="00B75F6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прежде всего из-за изменени</w:t>
      </w:r>
      <w:r w:rsidR="000F6B86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я</w:t>
      </w:r>
      <w:r w:rsidR="00B75F6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задним числом </w:t>
      </w:r>
      <w:r w:rsidR="00B75F6E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кадастровой стоимости земельного участка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общего пользования, начиная с 2022 г.</w:t>
      </w:r>
      <w:r w:rsidR="00FD58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В результате </w:t>
      </w:r>
      <w:r w:rsidR="00FD58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необходимо было доплатить за 202</w:t>
      </w:r>
      <w:r w:rsidR="00702DA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3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г. </w:t>
      </w:r>
      <w:r w:rsidR="00FD58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810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  <w:r w:rsidR="00FD58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220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,00 </w:t>
      </w:r>
      <w:r w:rsidR="00FD58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435610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и столько же за 202</w:t>
      </w:r>
      <w:r w:rsidR="00702DA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2</w:t>
      </w:r>
      <w:r w:rsidR="00435610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г.</w:t>
      </w:r>
      <w:r w:rsidR="00702DA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(из раздела Непредвиденные расходы)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. </w:t>
      </w:r>
      <w:r w:rsidR="00435610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П</w:t>
      </w:r>
      <w:r w:rsidR="0092413C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ри этом была экономия на страховых взносах по заработной плате 254 210,56 в связи с тем, что малое ко</w:t>
      </w:r>
      <w:r w:rsidR="009F4F3D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л</w:t>
      </w:r>
      <w:r w:rsidR="0092413C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ичество работ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было </w:t>
      </w:r>
      <w:r w:rsidR="0092413C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выполнено по договорам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ГПХ, где оплата сдельная, а так</w:t>
      </w:r>
      <w:r w:rsidR="0092413C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же были заключены договоры с физическими лицами на НПД. Итого</w:t>
      </w:r>
      <w:r w:rsidR="00FD5869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за текущий год</w:t>
      </w:r>
      <w:r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 </w:t>
      </w:r>
      <w:r w:rsidR="0092413C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 xml:space="preserve">перерасход по данной статье составил </w:t>
      </w:r>
      <w:r w:rsidR="00E20AA8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564 930,09</w:t>
      </w:r>
      <w:r w:rsidR="00756258" w:rsidRPr="00726064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.</w:t>
      </w:r>
    </w:p>
    <w:p w14:paraId="5A7810A1" w14:textId="77777777" w:rsidR="00840891" w:rsidRPr="00726064" w:rsidRDefault="0084089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164B6D03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66A1DB23" w14:textId="34640D41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</w:pP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 xml:space="preserve">По Разделу </w:t>
      </w: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val="en-US" w:eastAsia="ru-RU"/>
        </w:rPr>
        <w:t>I</w:t>
      </w:r>
      <w:r w:rsidRPr="00726064">
        <w:rPr>
          <w:rFonts w:ascii="Arial" w:eastAsia="Times New Roman" w:hAnsi="Arial" w:cs="Arial"/>
          <w:b/>
          <w:bCs/>
          <w:color w:val="1A1A1A"/>
          <w:sz w:val="24"/>
          <w:szCs w:val="24"/>
          <w:u w:val="single"/>
          <w:lang w:eastAsia="ru-RU"/>
        </w:rPr>
        <w:t>Х</w:t>
      </w:r>
      <w:r w:rsidRPr="00726064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 xml:space="preserve">. </w:t>
      </w:r>
      <w:r w:rsidR="00352A71" w:rsidRPr="00726064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>Расходы из доходов по коммерческой деятельности</w:t>
      </w:r>
      <w:r w:rsidR="00E20AA8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>,</w:t>
      </w:r>
      <w:r w:rsidR="00352A71" w:rsidRPr="00726064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 xml:space="preserve"> не предусмотренные ФЗ-217</w:t>
      </w:r>
      <w:r w:rsidR="005072E1" w:rsidRPr="00726064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>.</w:t>
      </w:r>
    </w:p>
    <w:p w14:paraId="7BD0AE82" w14:textId="77777777" w:rsidR="00591A75" w:rsidRPr="00726064" w:rsidRDefault="00591A75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</w:pPr>
    </w:p>
    <w:p w14:paraId="5ECE797C" w14:textId="4F45F9F1" w:rsidR="00591A75" w:rsidRPr="00726064" w:rsidRDefault="00591A75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 целом по ра</w:t>
      </w:r>
      <w:r w:rsidR="00E20AA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зделу перерасход 223 968, 96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</w:p>
    <w:p w14:paraId="1B9C3097" w14:textId="7D1EF3AC" w:rsidR="00697E6D" w:rsidRPr="00726064" w:rsidRDefault="00E20AA8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П. 1 Экономия 80 000.00. в</w:t>
      </w:r>
      <w:r w:rsidR="00697E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связи с расторжением договора на юридические услуги в июле 2023г.  и заключение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м нового по цене</w:t>
      </w:r>
      <w:r w:rsidR="00697E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ниже.</w:t>
      </w:r>
    </w:p>
    <w:p w14:paraId="2A9019F4" w14:textId="7821D1D7" w:rsidR="00697E6D" w:rsidRPr="00726064" w:rsidRDefault="00697E6D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П. 2-3 Приобретен необходимый инвентарь и оборудование для нужд кооператива</w:t>
      </w:r>
      <w:r w:rsidR="00E20AA8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, не запланированные сметой: пылесос, уличные урны и грабли. Перерасход составил 48 385,05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 </w:t>
      </w:r>
    </w:p>
    <w:p w14:paraId="23A2A01B" w14:textId="77777777" w:rsidR="005072E1" w:rsidRPr="00726064" w:rsidRDefault="005072E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1CA93A7D" w14:textId="4BD36A5D" w:rsidR="00F36D66" w:rsidRPr="00726064" w:rsidRDefault="00E20AA8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П. 6 О</w:t>
      </w:r>
      <w:r w:rsidR="00F36D66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сновной вопрос </w:t>
      </w:r>
      <w:r w:rsidR="003714F1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раздела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- </w:t>
      </w:r>
      <w:r w:rsidR="00F36D66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Вывоз мусора в контейнерах разного объема (ИП Лолаев). Превышение сметы в </w:t>
      </w:r>
      <w:r w:rsidR="003714F1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2</w:t>
      </w:r>
      <w:r w:rsidR="00F36D66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раза</w:t>
      </w:r>
      <w:r w:rsidR="003714F1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,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перерасход – 218 000,00. (по плану – 108 000,00</w:t>
      </w:r>
      <w:r w:rsidR="00F36D66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.) 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(</w:t>
      </w:r>
      <w:r w:rsidR="007C75A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Вопрос ад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ресован правлению)</w:t>
      </w:r>
      <w:r w:rsidR="007C75A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</w:p>
    <w:p w14:paraId="3D1DD68E" w14:textId="77777777" w:rsidR="00510C87" w:rsidRPr="00726064" w:rsidRDefault="00510C87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36DF52BC" w14:textId="6776FE95" w:rsidR="00510C87" w:rsidRPr="00726064" w:rsidRDefault="00510C87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lastRenderedPageBreak/>
        <w:t xml:space="preserve">П. </w:t>
      </w:r>
      <w:r w:rsidR="0043561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8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Экономия 18 269,00. Установка искусственной елки упразднена, в ноябре 2023г. 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высажена живая ель 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высотой 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6м для украшения к празднованию нового года.</w:t>
      </w:r>
      <w:r w:rsidR="007943BC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</w:p>
    <w:p w14:paraId="5767527E" w14:textId="77777777" w:rsidR="007943BC" w:rsidRPr="00726064" w:rsidRDefault="007943BC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43F6889A" w14:textId="6E3B4C06" w:rsidR="007943BC" w:rsidRPr="00726064" w:rsidRDefault="007943BC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П. </w:t>
      </w:r>
      <w:r w:rsidR="0043561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9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В 2023г. было проведено одно культурн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ое мероприятие по празднованию Дня поселка в сентябре. Перерасход составил 22 260,79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в связи с ростом цен на продукты в прошлом году.</w:t>
      </w:r>
    </w:p>
    <w:p w14:paraId="4D9C2106" w14:textId="77777777" w:rsidR="00435610" w:rsidRPr="00726064" w:rsidRDefault="00435610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23358C0D" w14:textId="6077765A" w:rsidR="00F36D66" w:rsidRDefault="00435610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П. 10 Незапланированных расходов в размере 5% от общ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ей суммы расходов по смет не хватило - перерасход 49 579,00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Основные причины: 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земельный налог 810</w:t>
      </w:r>
      <w:r w:rsidR="00702DA8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220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,00</w:t>
      </w:r>
      <w:r w:rsidR="00702DA8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за</w:t>
      </w:r>
      <w:r w:rsidR="00702DA8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2022г.</w:t>
      </w:r>
      <w:r w:rsidR="007956F5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, демонтаж забора вокруг снесенной старой веранды </w:t>
      </w:r>
      <w:r w:rsidR="005E3309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и перевоз его на территорию хоз.</w:t>
      </w:r>
      <w:r w:rsidR="007956F5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двора. </w:t>
      </w:r>
    </w:p>
    <w:p w14:paraId="10C7298B" w14:textId="77777777" w:rsidR="00840891" w:rsidRDefault="0084089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3C3E434E" w14:textId="62D1D629" w:rsidR="00840891" w:rsidRDefault="00840891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03A782F8" w14:textId="77777777" w:rsidR="000924D1" w:rsidRPr="00726064" w:rsidRDefault="000924D1" w:rsidP="000924D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</w:pPr>
      <w:r w:rsidRPr="00726064">
        <w:rPr>
          <w:rFonts w:ascii="Arial" w:eastAsia="Times New Roman" w:hAnsi="Arial" w:cs="Arial"/>
          <w:b/>
          <w:color w:val="1A1A1A"/>
          <w:sz w:val="24"/>
          <w:szCs w:val="24"/>
          <w:u w:val="single"/>
          <w:lang w:eastAsia="ru-RU"/>
        </w:rPr>
        <w:t xml:space="preserve">Выводы по исполнению сметы. </w:t>
      </w:r>
    </w:p>
    <w:p w14:paraId="316D1B10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</w:p>
    <w:p w14:paraId="41B40E5A" w14:textId="62BF3351" w:rsidR="00F36D66" w:rsidRPr="008F238E" w:rsidRDefault="00F36D66" w:rsidP="008F23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F238E">
        <w:rPr>
          <w:rFonts w:ascii="Arial" w:eastAsia="Times New Roman" w:hAnsi="Arial" w:cs="Arial"/>
          <w:color w:val="222222"/>
          <w:sz w:val="24"/>
          <w:szCs w:val="24"/>
        </w:rPr>
        <w:t>Перерасхода по смете в целом нет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>, наоборот</w:t>
      </w:r>
      <w:r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>есть</w:t>
      </w:r>
      <w:r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 экономия – 509 126,43 руб</w:t>
      </w:r>
      <w:r w:rsidR="00840891" w:rsidRPr="008F238E">
        <w:rPr>
          <w:rFonts w:ascii="Arial" w:eastAsia="Times New Roman" w:hAnsi="Arial" w:cs="Arial"/>
          <w:color w:val="222222"/>
          <w:sz w:val="24"/>
          <w:szCs w:val="24"/>
        </w:rPr>
        <w:t>.</w:t>
      </w:r>
      <w:r w:rsidR="008124DF">
        <w:rPr>
          <w:rFonts w:ascii="Arial" w:eastAsia="Times New Roman" w:hAnsi="Arial" w:cs="Arial"/>
          <w:color w:val="222222"/>
          <w:sz w:val="24"/>
          <w:szCs w:val="24"/>
        </w:rPr>
        <w:t xml:space="preserve"> в основном за счет невыполненных работ. 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>Правлению и управляющему как ответственному лицу за в</w:t>
      </w:r>
      <w:r w:rsidR="008124DF">
        <w:rPr>
          <w:rFonts w:ascii="Arial" w:eastAsia="Times New Roman" w:hAnsi="Arial" w:cs="Arial"/>
          <w:color w:val="222222"/>
          <w:sz w:val="24"/>
          <w:szCs w:val="24"/>
        </w:rPr>
        <w:t xml:space="preserve">се хозяйственные расходы рекомендуется 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тщательнее </w:t>
      </w:r>
      <w:r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анализировать 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планируемые </w:t>
      </w:r>
      <w:r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расходы по 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 xml:space="preserve">ряду </w:t>
      </w:r>
      <w:r w:rsidRPr="008F238E">
        <w:rPr>
          <w:rFonts w:ascii="Arial" w:eastAsia="Times New Roman" w:hAnsi="Arial" w:cs="Arial"/>
          <w:color w:val="222222"/>
          <w:sz w:val="24"/>
          <w:szCs w:val="24"/>
        </w:rPr>
        <w:t>стат</w:t>
      </w:r>
      <w:r w:rsidR="00945BD8" w:rsidRPr="008F238E">
        <w:rPr>
          <w:rFonts w:ascii="Arial" w:eastAsia="Times New Roman" w:hAnsi="Arial" w:cs="Arial"/>
          <w:color w:val="222222"/>
          <w:sz w:val="24"/>
          <w:szCs w:val="24"/>
        </w:rPr>
        <w:t>ей</w:t>
      </w:r>
      <w:r w:rsidR="00840891" w:rsidRPr="008F238E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14:paraId="33976EDC" w14:textId="77777777" w:rsidR="00F36D66" w:rsidRPr="00726064" w:rsidRDefault="00F36D66" w:rsidP="00F36D6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5A56A0D9" w14:textId="77777777" w:rsidR="008F238E" w:rsidRPr="00726064" w:rsidRDefault="008F238E" w:rsidP="00F36D66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7CE6172A" w14:textId="3AB7FD01" w:rsidR="00F36D66" w:rsidRPr="008124DF" w:rsidRDefault="009C0A25" w:rsidP="00F36D66">
      <w:pPr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</w:pPr>
      <w:r w:rsidRPr="008124DF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 xml:space="preserve">По ведению </w:t>
      </w:r>
      <w:r w:rsidR="0050594F" w:rsidRPr="008124DF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общих собраний</w:t>
      </w:r>
      <w:r w:rsidR="008E202C" w:rsidRPr="008124DF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:</w:t>
      </w:r>
    </w:p>
    <w:p w14:paraId="24897063" w14:textId="1D94F460" w:rsidR="00A77DB5" w:rsidRDefault="000A2A27" w:rsidP="00F36D66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За отчетный период П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равление подготовило и провело </w:t>
      </w:r>
      <w:r w:rsidR="004A0D8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3 (</w:t>
      </w:r>
      <w:r w:rsidR="002A70F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три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)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общих </w:t>
      </w:r>
      <w:r w:rsidR="002A70F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очных 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собрания:</w:t>
      </w:r>
    </w:p>
    <w:p w14:paraId="79A7E7EC" w14:textId="1B25186C" w:rsidR="004A0D8D" w:rsidRPr="00726064" w:rsidRDefault="00B20989" w:rsidP="00F36D66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-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15 января 2023 г.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(протокол 13</w:t>
      </w:r>
      <w:r w:rsidR="006F003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7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)</w:t>
      </w:r>
      <w:r w:rsidR="00947CB9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У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тверждение доходно-приходной сметы на 2023 год.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2A70F4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Смету утвердили большинством голосов.</w:t>
      </w:r>
    </w:p>
    <w:p w14:paraId="4402E23D" w14:textId="63665F74" w:rsidR="00B20989" w:rsidRDefault="002A70F4" w:rsidP="00F36D66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</w:r>
      <w:r w:rsidR="00B2098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-</w:t>
      </w:r>
      <w:r w:rsidR="00BE50E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28 мая 2023 г.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(протокол 13</w:t>
      </w:r>
      <w:r w:rsidR="006F003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8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)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Отчетно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-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перевыборное собрание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, 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заслуша</w:t>
      </w:r>
      <w:r w:rsidR="00AE7FCE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н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доклад правления</w:t>
      </w:r>
      <w:r w:rsidR="00AE7FCE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и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ревизионной комиссии</w:t>
      </w:r>
      <w:r w:rsidR="00AE7FCE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П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ереизбрание Председателя. Председателем переизбран Семенов Д.А. большинством голосов. </w:t>
      </w:r>
      <w:r w:rsidR="00E501E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 новый состав правления вошли</w:t>
      </w:r>
      <w:r w:rsidR="00E501E3" w:rsidRPr="00E501E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: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Кубышкин В.А., Серегин А.Ю.,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Рудомино В.А., Бондарчук Ф.С.,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Бедрягин Н.И., Шередина О.Г.,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Мухина М.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И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.,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Курьянова И.Б.,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Боголюбская Е.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Ю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.,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Маслова С.В.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О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бязанности распределены между членами правления.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>В ревизионную комиссию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выбраны: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>Костандова Н.Л., Васильева Л.В.,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Виноградова И.В.</w:t>
      </w:r>
      <w:r w:rsidR="00E501E3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,Клебанский М.Г.</w:t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</w:r>
      <w:r w:rsidR="00E501E3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</w:r>
      <w:r w:rsidR="00B2098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-</w:t>
      </w:r>
      <w:r w:rsidR="00BE50E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24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декабря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2023 г.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(протокол 13</w:t>
      </w:r>
      <w:r w:rsidR="006F003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9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)</w:t>
      </w:r>
      <w:r w:rsidR="008124D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Утверждение доходно-приходной сметы на 202</w:t>
      </w:r>
      <w:r w:rsidR="006F003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4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год</w:t>
      </w:r>
      <w:r w:rsidR="006F003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с повышением взноса до 3000 руб. в месяц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  <w:r w:rsidR="0076736D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76736D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Смету утвердили большинством голосов.</w:t>
      </w:r>
      <w:r w:rsidR="00B2098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</w:p>
    <w:p w14:paraId="2B8C46F4" w14:textId="77777777" w:rsidR="00A77DB5" w:rsidRPr="00726064" w:rsidRDefault="00A77DB5" w:rsidP="00F36D66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0C6FD1B3" w14:textId="7A330715" w:rsidR="002B0DC7" w:rsidRPr="006077F2" w:rsidRDefault="00CB4335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B4026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>Замечания</w:t>
      </w:r>
      <w:r w:rsidR="002629C0" w:rsidRPr="00726064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 xml:space="preserve"> и рекомендации</w:t>
      </w:r>
      <w:r w:rsidRPr="00B40263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14:ligatures w14:val="none"/>
        </w:rPr>
        <w:t>:</w:t>
      </w:r>
      <w:r w:rsidR="005E3309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 xml:space="preserve">1.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Проблемы с обеспечением кворума для принятия решений.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>Правлению обратить внимание на эту проблему и разработать меры по её устранению.</w:t>
      </w: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</w:p>
    <w:p w14:paraId="2B6D6894" w14:textId="4F687E24" w:rsidR="00AF65FE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lastRenderedPageBreak/>
        <w:t xml:space="preserve">2. </w:t>
      </w:r>
      <w:r w:rsidR="00CB4335"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Протоколы общих собраний</w:t>
      </w:r>
      <w:r w:rsidR="0078427E" w:rsidRPr="0078427E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оформляют</w:t>
      </w:r>
      <w:r w:rsidR="0078427E">
        <w:rPr>
          <w:rFonts w:ascii="Arial" w:eastAsia="Times New Roman" w:hAnsi="Arial" w:cs="Arial"/>
          <w:color w:val="222222"/>
          <w:kern w:val="0"/>
          <w:sz w:val="24"/>
          <w:szCs w:val="24"/>
          <w:lang w:val="en-US"/>
          <w14:ligatures w14:val="none"/>
        </w:rPr>
        <w:t>c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я с</w:t>
      </w:r>
      <w:r w:rsidR="0078427E" w:rsidRPr="0078427E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превышением </w:t>
      </w:r>
      <w:r w:rsidR="0078427E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сроков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, установленных по закону</w:t>
      </w:r>
      <w:r w:rsidR="00CB4335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</w:t>
      </w:r>
    </w:p>
    <w:p w14:paraId="4E7FB44B" w14:textId="77777777" w:rsidR="00A77DB5" w:rsidRDefault="00A77DB5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3F510AE9" w14:textId="77777777" w:rsidR="00A77DB5" w:rsidRDefault="00A77DB5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19E5B1AD" w14:textId="77777777" w:rsidR="005E3309" w:rsidRDefault="005E3309" w:rsidP="00415D3E">
      <w:pPr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</w:pPr>
    </w:p>
    <w:p w14:paraId="1BDDFD36" w14:textId="77777777" w:rsidR="005E3309" w:rsidRDefault="005E3309" w:rsidP="00415D3E">
      <w:pPr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</w:pPr>
    </w:p>
    <w:p w14:paraId="7B1A5B5A" w14:textId="447E6FE7" w:rsidR="00415D3E" w:rsidRPr="005E3309" w:rsidRDefault="0057515A" w:rsidP="00415D3E">
      <w:pPr>
        <w:rPr>
          <w:rFonts w:ascii="Arial" w:hAnsi="Arial" w:cs="Arial"/>
          <w:b/>
          <w:bCs/>
          <w:sz w:val="28"/>
          <w:szCs w:val="28"/>
        </w:rPr>
      </w:pPr>
      <w:r w:rsidRPr="005E330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По р</w:t>
      </w:r>
      <w:r w:rsidR="00E5003D" w:rsidRPr="005E330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 xml:space="preserve">аботе </w:t>
      </w:r>
      <w:r w:rsidR="00415D3E" w:rsidRPr="005E330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П</w:t>
      </w:r>
      <w:r w:rsidRPr="005E330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равления</w:t>
      </w:r>
      <w:r w:rsidR="0050594F" w:rsidRPr="005E3309">
        <w:rPr>
          <w:rFonts w:ascii="Arial" w:eastAsia="Times New Roman" w:hAnsi="Arial" w:cs="Arial"/>
          <w:b/>
          <w:bCs/>
          <w:color w:val="222222"/>
          <w:kern w:val="0"/>
          <w:sz w:val="28"/>
          <w:szCs w:val="28"/>
          <w14:ligatures w14:val="none"/>
        </w:rPr>
        <w:t>:</w:t>
      </w:r>
    </w:p>
    <w:p w14:paraId="0DA091FC" w14:textId="3C30BCA7" w:rsidR="00B40263" w:rsidRPr="00726064" w:rsidRDefault="00B40263" w:rsidP="00B40263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Правление провело 20 заседаний</w:t>
      </w:r>
      <w:r w:rsidR="0031648F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(</w:t>
      </w:r>
      <w:r w:rsidR="00BE50E4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примерно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1 раз в две недели). Заседания оформлялись протоколами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На все </w:t>
      </w:r>
      <w:r w:rsidR="008B2A5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письменные 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обращения </w:t>
      </w:r>
      <w:r w:rsidR="008B2A5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в ДПК 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«</w:t>
      </w:r>
      <w:r w:rsidR="008B2A5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Новь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»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была своевременная реакция правления в рамках ее компетенции. 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На заседаниях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>р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ассматривались вопросы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: хозяйственной деятельности;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>ф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инансового обеспечения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;</w:t>
      </w:r>
      <w:r w:rsidR="00B3569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заключались договор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ы;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заслушивались отчеты штатных работников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(бухгалтер и</w:t>
      </w:r>
      <w:r w:rsidR="00B3569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управляющий); проводилась работа по заявления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м членов и жителей кооператива, а также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по письмам муниципальных органов и других организаций и т.д.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br/>
        <w:t>Следует отметить значительные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у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лучшения 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работы по исполнению решений правления и собраний. Результаты фиксирую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тся в</w:t>
      </w:r>
      <w:r w:rsidRPr="00B40263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«Таблице исполнения решений»</w:t>
      </w:r>
      <w:r w:rsidR="00DF4C90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</w:p>
    <w:p w14:paraId="571BEF3E" w14:textId="77777777" w:rsidR="002629C0" w:rsidRPr="00726064" w:rsidRDefault="002629C0" w:rsidP="00B40263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14C20FB7" w14:textId="231C3FDC" w:rsidR="002629C0" w:rsidRPr="00DF4C90" w:rsidRDefault="00DF4C90" w:rsidP="00B40263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:u w:val="single"/>
          <w14:ligatures w14:val="none"/>
        </w:rPr>
      </w:pPr>
      <w:r w:rsidRPr="00DF4C90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14:ligatures w14:val="none"/>
        </w:rPr>
        <w:t>Общие з</w:t>
      </w:r>
      <w:r w:rsidR="002629C0" w:rsidRPr="00DF4C90">
        <w:rPr>
          <w:rFonts w:ascii="Arial" w:eastAsia="Times New Roman" w:hAnsi="Arial" w:cs="Arial"/>
          <w:b/>
          <w:bCs/>
          <w:color w:val="222222"/>
          <w:kern w:val="0"/>
          <w:sz w:val="24"/>
          <w:szCs w:val="24"/>
          <w:u w:val="single"/>
          <w14:ligatures w14:val="none"/>
        </w:rPr>
        <w:t>амечания и рекомендации:</w:t>
      </w:r>
    </w:p>
    <w:p w14:paraId="497D498D" w14:textId="3415F29D" w:rsidR="002629C0" w:rsidRPr="00726064" w:rsidRDefault="00DF4C90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1. </w:t>
      </w:r>
      <w:r w:rsidR="00F33AA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</w:t>
      </w:r>
      <w:r w:rsidR="00F8034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прото</w:t>
      </w:r>
      <w:r w:rsidR="00D1765A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колах</w:t>
      </w:r>
      <w:r w:rsidR="005E3309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П</w:t>
      </w:r>
      <w:r w:rsidR="00F8034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рав</w:t>
      </w:r>
      <w:r w:rsidR="00F532A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ления</w:t>
      </w:r>
      <w:r w:rsidR="00F8034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необходимо давать обоснова</w:t>
      </w:r>
      <w:r w:rsidR="00F532A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ние</w:t>
      </w:r>
      <w:r w:rsidR="00F8034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превышения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м</w:t>
      </w:r>
      <w:r w:rsidR="00F8034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расходов относительно см</w:t>
      </w:r>
      <w:r w:rsidR="006D6F0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еты</w:t>
      </w:r>
      <w:r w:rsidR="00F532A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,</w:t>
      </w:r>
      <w:r w:rsidR="00F80349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а также фиксировать мнения всех членов правления</w:t>
      </w:r>
      <w:r w:rsidR="005E3309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 </w:t>
      </w:r>
    </w:p>
    <w:p w14:paraId="739DB759" w14:textId="474EED88" w:rsidR="000F4786" w:rsidRPr="00F33AA7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2.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Рекомендовать Правлению обсудить ряд вопросов оперативного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управления хозяйственной деятельностью кооператива с целью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повышения его эффективности, 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розрачности и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в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соответстви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и с использованием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современны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х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AF65F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технологий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документооборота и учета оборотных средств.</w:t>
      </w:r>
    </w:p>
    <w:p w14:paraId="6EA14B84" w14:textId="773844F2" w:rsidR="00415D3E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3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Пересмотреть цены на аренду сдаваемых помещений. Привлечь для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этой работы р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иэ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лтора с целью оценки недвижимости.</w:t>
      </w:r>
    </w:p>
    <w:p w14:paraId="7CF2A699" w14:textId="71EE237E" w:rsidR="00415D3E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4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Установить новый порядок 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по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внесени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ю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денежных средств за проезд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грузового 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и легкового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транспорта. В частности, наличные средства должны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вноситься только кассиру и проводиться должным образом по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бухгалтерии.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Как вариант, п</w:t>
      </w:r>
      <w:r w:rsidR="00F33AA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редлагать новым застройщикам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вносить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авансовы</w:t>
      </w:r>
      <w:r w:rsidR="00F33AA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е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платеж</w:t>
      </w:r>
      <w:r w:rsidR="00F33AA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и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на личный целевой счет члена кооператива, а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затем списывать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по мере прохождения грузового транспорта</w:t>
      </w:r>
      <w:r w:rsidR="00F33AA7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с предоставлением своевременной информации по проезду в бухгалтерию.</w:t>
      </w:r>
    </w:p>
    <w:p w14:paraId="465E39AC" w14:textId="0E85489B" w:rsidR="00415D3E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5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Определить, что расходы на приобретение товаров для хозяйственных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нужд кооператива, ГСМ и иных товаров и услуг (если они не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оплачиваются по безналичному расчету) должны осуществляться по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корпоративным картам с установленным лимитом.</w:t>
      </w:r>
    </w:p>
    <w:p w14:paraId="6A0EF500" w14:textId="54558D9C" w:rsidR="00415D3E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6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Привести делопроизводство кооператива в соответствии с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современными требованиями электронного оборота и хранения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документов.</w:t>
      </w:r>
    </w:p>
    <w:p w14:paraId="5AD9F3A4" w14:textId="6B441918" w:rsidR="00415D3E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lastRenderedPageBreak/>
        <w:t>7</w:t>
      </w:r>
      <w:r w:rsidR="00415D3E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Проанализировать обоснованность расходов по видеонаблюдению</w:t>
      </w:r>
      <w:r w:rsidR="002629C0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. </w:t>
      </w:r>
    </w:p>
    <w:p w14:paraId="579C89E8" w14:textId="6FF4F1EC" w:rsidR="00515235" w:rsidRPr="00726064" w:rsidRDefault="005E3309" w:rsidP="00415D3E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8</w:t>
      </w:r>
      <w:r w:rsidR="00515235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. Проанализировать расходы по вывозу мусора в контейнерах, которы</w:t>
      </w: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й осуществляет</w:t>
      </w:r>
      <w:r w:rsidR="00515235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ИП Лолаев. </w:t>
      </w:r>
    </w:p>
    <w:p w14:paraId="77321DEA" w14:textId="3B298621" w:rsidR="00B40263" w:rsidRDefault="00B40263">
      <w:pPr>
        <w:rPr>
          <w:rFonts w:ascii="Arial" w:hAnsi="Arial" w:cs="Arial"/>
          <w:sz w:val="24"/>
          <w:szCs w:val="24"/>
        </w:rPr>
      </w:pPr>
    </w:p>
    <w:p w14:paraId="7902125C" w14:textId="77777777" w:rsidR="0012493C" w:rsidRPr="00726064" w:rsidRDefault="0012493C">
      <w:pPr>
        <w:rPr>
          <w:rFonts w:ascii="Arial" w:hAnsi="Arial" w:cs="Arial"/>
          <w:sz w:val="24"/>
          <w:szCs w:val="24"/>
        </w:rPr>
      </w:pPr>
    </w:p>
    <w:p w14:paraId="4B32D1ED" w14:textId="77777777" w:rsidR="005E3309" w:rsidRDefault="005E3309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77AC5C2B" w14:textId="77777777" w:rsidR="005E3309" w:rsidRDefault="005E3309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</w:p>
    <w:p w14:paraId="64106E50" w14:textId="77777777" w:rsidR="005E3309" w:rsidRDefault="005E3309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Работу П</w:t>
      </w:r>
      <w:r w:rsidR="00A17E5A"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равления признать удовлетворительной. </w:t>
      </w:r>
    </w:p>
    <w:p w14:paraId="54773685" w14:textId="6C3A105B" w:rsidR="00B40263" w:rsidRPr="00726064" w:rsidRDefault="00A17E5A">
      <w:pPr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726064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Просим собрание</w:t>
      </w:r>
      <w:r w:rsidR="005E3309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 xml:space="preserve"> утвердить</w:t>
      </w:r>
    </w:p>
    <w:p w14:paraId="4D6935F5" w14:textId="2D405DF6" w:rsidR="00B40263" w:rsidRPr="00726064" w:rsidRDefault="00B40263" w:rsidP="00B40263">
      <w:pPr>
        <w:rPr>
          <w:rFonts w:ascii="Arial" w:hAnsi="Arial" w:cs="Arial"/>
          <w:b/>
          <w:bCs/>
          <w:sz w:val="24"/>
          <w:szCs w:val="24"/>
        </w:rPr>
      </w:pPr>
      <w:r w:rsidRPr="00726064">
        <w:rPr>
          <w:rFonts w:ascii="Arial" w:hAnsi="Arial" w:cs="Arial"/>
          <w:b/>
          <w:bCs/>
          <w:sz w:val="24"/>
          <w:szCs w:val="24"/>
        </w:rPr>
        <w:t>фактические доходы (по смете)  -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 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2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4 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013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506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,5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7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руб.</w:t>
      </w:r>
      <w:r w:rsidR="005E3309">
        <w:rPr>
          <w:rFonts w:ascii="Arial" w:eastAsia="Times New Roman" w:hAnsi="Arial" w:cs="Arial"/>
          <w:b/>
          <w:bCs/>
          <w:sz w:val="24"/>
          <w:szCs w:val="24"/>
          <w:lang w:bidi="ar-SA"/>
        </w:rPr>
        <w:t>;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                          </w:t>
      </w:r>
    </w:p>
    <w:p w14:paraId="3E392D38" w14:textId="19617784" w:rsidR="00840891" w:rsidRDefault="00B40263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  <w:r w:rsidRPr="00726064">
        <w:rPr>
          <w:rFonts w:ascii="Arial" w:hAnsi="Arial" w:cs="Arial"/>
          <w:b/>
          <w:bCs/>
          <w:sz w:val="24"/>
          <w:szCs w:val="24"/>
        </w:rPr>
        <w:t>фактические расходы (по смете) -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 16 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694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313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,</w:t>
      </w:r>
      <w:r w:rsidR="009C4ECF"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>57</w:t>
      </w:r>
      <w:r w:rsidRPr="00726064">
        <w:rPr>
          <w:rFonts w:ascii="Arial" w:eastAsia="Times New Roman" w:hAnsi="Arial" w:cs="Arial"/>
          <w:b/>
          <w:bCs/>
          <w:sz w:val="24"/>
          <w:szCs w:val="24"/>
          <w:lang w:bidi="ar-SA"/>
        </w:rPr>
        <w:t xml:space="preserve"> руб.    </w:t>
      </w:r>
    </w:p>
    <w:p w14:paraId="1F3B5C48" w14:textId="77777777" w:rsidR="0012493C" w:rsidRDefault="0012493C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</w:p>
    <w:p w14:paraId="6D2CED3A" w14:textId="77777777" w:rsidR="0012493C" w:rsidRDefault="0012493C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</w:p>
    <w:p w14:paraId="5D58D563" w14:textId="77777777" w:rsidR="0012493C" w:rsidRDefault="0012493C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</w:p>
    <w:p w14:paraId="5CA46FF4" w14:textId="77777777" w:rsidR="0012493C" w:rsidRDefault="0012493C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</w:p>
    <w:p w14:paraId="473B9994" w14:textId="77777777" w:rsidR="0012493C" w:rsidRDefault="0012493C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</w:p>
    <w:p w14:paraId="3DFB3FBE" w14:textId="77777777" w:rsidR="0012493C" w:rsidRDefault="0012493C" w:rsidP="00B40263">
      <w:pPr>
        <w:rPr>
          <w:rFonts w:ascii="Arial" w:eastAsia="Times New Roman" w:hAnsi="Arial" w:cs="Arial"/>
          <w:b/>
          <w:bCs/>
          <w:sz w:val="24"/>
          <w:szCs w:val="24"/>
          <w:lang w:bidi="ar-SA"/>
        </w:rPr>
      </w:pPr>
    </w:p>
    <w:p w14:paraId="3F59899B" w14:textId="2A86BFA3" w:rsidR="00840891" w:rsidRPr="00840891" w:rsidRDefault="00840891" w:rsidP="00B40263">
      <w:pPr>
        <w:rPr>
          <w:rFonts w:ascii="Arial" w:eastAsia="Times New Roman" w:hAnsi="Arial" w:cs="Arial"/>
          <w:sz w:val="24"/>
          <w:szCs w:val="24"/>
          <w:lang w:bidi="ar-SA"/>
        </w:rPr>
      </w:pP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Председатель ревизионной комиссии                      </w:t>
      </w:r>
      <w:r w:rsidR="008F238E">
        <w:rPr>
          <w:rFonts w:ascii="Arial" w:eastAsia="Times New Roman" w:hAnsi="Arial" w:cs="Arial"/>
          <w:sz w:val="24"/>
          <w:szCs w:val="24"/>
          <w:lang w:bidi="ar-SA"/>
        </w:rPr>
        <w:t xml:space="preserve">                  </w:t>
      </w: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   Костандова Н.Л.</w:t>
      </w:r>
    </w:p>
    <w:p w14:paraId="3488086C" w14:textId="67568815" w:rsidR="00840891" w:rsidRPr="00840891" w:rsidRDefault="00840891" w:rsidP="00B40263">
      <w:pPr>
        <w:rPr>
          <w:rFonts w:ascii="Arial" w:eastAsia="Times New Roman" w:hAnsi="Arial" w:cs="Arial"/>
          <w:sz w:val="24"/>
          <w:szCs w:val="24"/>
          <w:lang w:bidi="ar-SA"/>
        </w:rPr>
      </w:pP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Член ревизионной комиссии                                  </w:t>
      </w:r>
      <w:r w:rsidR="008F238E">
        <w:rPr>
          <w:rFonts w:ascii="Arial" w:eastAsia="Times New Roman" w:hAnsi="Arial" w:cs="Arial"/>
          <w:sz w:val="24"/>
          <w:szCs w:val="24"/>
          <w:lang w:bidi="ar-SA"/>
        </w:rPr>
        <w:t xml:space="preserve">                     </w:t>
      </w: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   Васильева Л.В.</w:t>
      </w:r>
    </w:p>
    <w:p w14:paraId="5847E3D3" w14:textId="7F565726" w:rsidR="00B40263" w:rsidRPr="00840891" w:rsidRDefault="00840891" w:rsidP="00B40263">
      <w:pPr>
        <w:rPr>
          <w:rFonts w:ascii="Arial" w:eastAsia="Times New Roman" w:hAnsi="Arial" w:cs="Arial"/>
          <w:sz w:val="24"/>
          <w:szCs w:val="24"/>
          <w:lang w:bidi="ar-SA"/>
        </w:rPr>
      </w:pP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Член ревизионной комиссии                                 </w:t>
      </w:r>
      <w:r w:rsidR="008F238E">
        <w:rPr>
          <w:rFonts w:ascii="Arial" w:eastAsia="Times New Roman" w:hAnsi="Arial" w:cs="Arial"/>
          <w:sz w:val="24"/>
          <w:szCs w:val="24"/>
          <w:lang w:bidi="ar-SA"/>
        </w:rPr>
        <w:t xml:space="preserve">                  </w:t>
      </w: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   </w:t>
      </w:r>
      <w:r w:rsidR="008F238E">
        <w:rPr>
          <w:rFonts w:ascii="Arial" w:eastAsia="Times New Roman" w:hAnsi="Arial" w:cs="Arial"/>
          <w:sz w:val="24"/>
          <w:szCs w:val="24"/>
          <w:lang w:bidi="ar-SA"/>
        </w:rPr>
        <w:t xml:space="preserve">   </w:t>
      </w: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 Виноградова И.В.                  </w:t>
      </w:r>
    </w:p>
    <w:p w14:paraId="58FBFE1A" w14:textId="5F5BD94A" w:rsidR="00B40263" w:rsidRPr="00840891" w:rsidRDefault="00840891" w:rsidP="00B40263">
      <w:pPr>
        <w:rPr>
          <w:rFonts w:ascii="Arial" w:eastAsia="Times New Roman" w:hAnsi="Arial" w:cs="Arial"/>
          <w:sz w:val="24"/>
          <w:szCs w:val="24"/>
          <w:lang w:bidi="ar-SA"/>
        </w:rPr>
      </w:pP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Член ревизионной комиссии                                   </w:t>
      </w:r>
      <w:r w:rsidR="008F238E">
        <w:rPr>
          <w:rFonts w:ascii="Arial" w:eastAsia="Times New Roman" w:hAnsi="Arial" w:cs="Arial"/>
          <w:sz w:val="24"/>
          <w:szCs w:val="24"/>
          <w:lang w:bidi="ar-SA"/>
        </w:rPr>
        <w:t xml:space="preserve">                     </w:t>
      </w:r>
      <w:r w:rsidRPr="00840891">
        <w:rPr>
          <w:rFonts w:ascii="Arial" w:eastAsia="Times New Roman" w:hAnsi="Arial" w:cs="Arial"/>
          <w:sz w:val="24"/>
          <w:szCs w:val="24"/>
          <w:lang w:bidi="ar-SA"/>
        </w:rPr>
        <w:t xml:space="preserve">  Клебанский М.Г.</w:t>
      </w:r>
    </w:p>
    <w:p w14:paraId="76530DF6" w14:textId="77777777" w:rsidR="00B40263" w:rsidRPr="00726064" w:rsidRDefault="00B40263">
      <w:pPr>
        <w:rPr>
          <w:rFonts w:ascii="Arial" w:hAnsi="Arial" w:cs="Arial"/>
          <w:sz w:val="24"/>
          <w:szCs w:val="24"/>
        </w:rPr>
      </w:pPr>
    </w:p>
    <w:sectPr w:rsidR="00B40263" w:rsidRPr="00726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AC23A2" w14:textId="77777777" w:rsidR="004262B2" w:rsidRDefault="004262B2" w:rsidP="00335E8B">
      <w:pPr>
        <w:spacing w:after="0" w:line="240" w:lineRule="auto"/>
      </w:pPr>
      <w:r>
        <w:separator/>
      </w:r>
    </w:p>
  </w:endnote>
  <w:endnote w:type="continuationSeparator" w:id="0">
    <w:p w14:paraId="06152D7D" w14:textId="77777777" w:rsidR="004262B2" w:rsidRDefault="004262B2" w:rsidP="00335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等线">
    <w:altName w:val="MS PMincho"/>
    <w:panose1 w:val="00000000000000000000"/>
    <w:charset w:val="80"/>
    <w:family w:val="roman"/>
    <w:notTrueType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60D013" w14:textId="77777777" w:rsidR="004262B2" w:rsidRDefault="004262B2" w:rsidP="00335E8B">
      <w:pPr>
        <w:spacing w:after="0" w:line="240" w:lineRule="auto"/>
      </w:pPr>
      <w:r>
        <w:separator/>
      </w:r>
    </w:p>
  </w:footnote>
  <w:footnote w:type="continuationSeparator" w:id="0">
    <w:p w14:paraId="41D78A04" w14:textId="77777777" w:rsidR="004262B2" w:rsidRDefault="004262B2" w:rsidP="00335E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508A0"/>
    <w:multiLevelType w:val="hybridMultilevel"/>
    <w:tmpl w:val="97AC4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70A13"/>
    <w:multiLevelType w:val="hybridMultilevel"/>
    <w:tmpl w:val="B76AE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40674"/>
    <w:multiLevelType w:val="hybridMultilevel"/>
    <w:tmpl w:val="97AC4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3BD"/>
    <w:rsid w:val="00002BB2"/>
    <w:rsid w:val="000579F8"/>
    <w:rsid w:val="00074096"/>
    <w:rsid w:val="00086209"/>
    <w:rsid w:val="000924D1"/>
    <w:rsid w:val="000A2A27"/>
    <w:rsid w:val="000E1CF7"/>
    <w:rsid w:val="000E1F82"/>
    <w:rsid w:val="000E4D48"/>
    <w:rsid w:val="000E56CD"/>
    <w:rsid w:val="000F4786"/>
    <w:rsid w:val="000F6B86"/>
    <w:rsid w:val="00103460"/>
    <w:rsid w:val="00115D53"/>
    <w:rsid w:val="0012493C"/>
    <w:rsid w:val="00135AE8"/>
    <w:rsid w:val="001753BD"/>
    <w:rsid w:val="00176145"/>
    <w:rsid w:val="00185466"/>
    <w:rsid w:val="001B296E"/>
    <w:rsid w:val="001C1D6D"/>
    <w:rsid w:val="001C7D89"/>
    <w:rsid w:val="00205DE7"/>
    <w:rsid w:val="00205EDB"/>
    <w:rsid w:val="002447CA"/>
    <w:rsid w:val="002629C0"/>
    <w:rsid w:val="00281AF4"/>
    <w:rsid w:val="00297707"/>
    <w:rsid w:val="002A70F4"/>
    <w:rsid w:val="002B0DC7"/>
    <w:rsid w:val="002B28ED"/>
    <w:rsid w:val="002F04E3"/>
    <w:rsid w:val="002F321B"/>
    <w:rsid w:val="003113D2"/>
    <w:rsid w:val="0031648F"/>
    <w:rsid w:val="00335E8B"/>
    <w:rsid w:val="00352A71"/>
    <w:rsid w:val="00360BFD"/>
    <w:rsid w:val="00360CB0"/>
    <w:rsid w:val="003714F1"/>
    <w:rsid w:val="0039706D"/>
    <w:rsid w:val="003A4F3B"/>
    <w:rsid w:val="003C07D6"/>
    <w:rsid w:val="003C71A7"/>
    <w:rsid w:val="003F14DE"/>
    <w:rsid w:val="003F5732"/>
    <w:rsid w:val="00413787"/>
    <w:rsid w:val="00415D3E"/>
    <w:rsid w:val="004202E7"/>
    <w:rsid w:val="00420449"/>
    <w:rsid w:val="00420483"/>
    <w:rsid w:val="0042133C"/>
    <w:rsid w:val="004262B2"/>
    <w:rsid w:val="00435610"/>
    <w:rsid w:val="00442F4B"/>
    <w:rsid w:val="00450E1F"/>
    <w:rsid w:val="00456D3E"/>
    <w:rsid w:val="004921AE"/>
    <w:rsid w:val="004A0D8D"/>
    <w:rsid w:val="004B2E53"/>
    <w:rsid w:val="004D4F7D"/>
    <w:rsid w:val="0050594F"/>
    <w:rsid w:val="005072E1"/>
    <w:rsid w:val="00510C87"/>
    <w:rsid w:val="005112B9"/>
    <w:rsid w:val="005150E7"/>
    <w:rsid w:val="00515235"/>
    <w:rsid w:val="00516857"/>
    <w:rsid w:val="00522FAC"/>
    <w:rsid w:val="0052531B"/>
    <w:rsid w:val="00526922"/>
    <w:rsid w:val="00530007"/>
    <w:rsid w:val="00543B3D"/>
    <w:rsid w:val="00557574"/>
    <w:rsid w:val="00572729"/>
    <w:rsid w:val="0057515A"/>
    <w:rsid w:val="00586D05"/>
    <w:rsid w:val="00587C1C"/>
    <w:rsid w:val="00591A75"/>
    <w:rsid w:val="005A0722"/>
    <w:rsid w:val="005B213A"/>
    <w:rsid w:val="005E3309"/>
    <w:rsid w:val="005E77CD"/>
    <w:rsid w:val="006077F2"/>
    <w:rsid w:val="00627A5A"/>
    <w:rsid w:val="00663BF1"/>
    <w:rsid w:val="00667EBD"/>
    <w:rsid w:val="00670508"/>
    <w:rsid w:val="00697E6D"/>
    <w:rsid w:val="006A1388"/>
    <w:rsid w:val="006B1A86"/>
    <w:rsid w:val="006D6F00"/>
    <w:rsid w:val="006F0034"/>
    <w:rsid w:val="006F17AB"/>
    <w:rsid w:val="006F7961"/>
    <w:rsid w:val="00702DA8"/>
    <w:rsid w:val="007073E2"/>
    <w:rsid w:val="00726064"/>
    <w:rsid w:val="007326C9"/>
    <w:rsid w:val="00744D3B"/>
    <w:rsid w:val="00753DE2"/>
    <w:rsid w:val="00756258"/>
    <w:rsid w:val="00756722"/>
    <w:rsid w:val="0076736D"/>
    <w:rsid w:val="007703ED"/>
    <w:rsid w:val="0078427E"/>
    <w:rsid w:val="007943BC"/>
    <w:rsid w:val="0079476D"/>
    <w:rsid w:val="007956F5"/>
    <w:rsid w:val="007C2936"/>
    <w:rsid w:val="007C75AD"/>
    <w:rsid w:val="007D689C"/>
    <w:rsid w:val="007D7B70"/>
    <w:rsid w:val="007F634A"/>
    <w:rsid w:val="008035BB"/>
    <w:rsid w:val="008124DF"/>
    <w:rsid w:val="0081325A"/>
    <w:rsid w:val="00840891"/>
    <w:rsid w:val="00872A76"/>
    <w:rsid w:val="008B1389"/>
    <w:rsid w:val="008B1630"/>
    <w:rsid w:val="008B2A50"/>
    <w:rsid w:val="008D4098"/>
    <w:rsid w:val="008E202C"/>
    <w:rsid w:val="008F238E"/>
    <w:rsid w:val="0092413C"/>
    <w:rsid w:val="009265C5"/>
    <w:rsid w:val="00926E69"/>
    <w:rsid w:val="00945BD8"/>
    <w:rsid w:val="00947CB9"/>
    <w:rsid w:val="00951EE9"/>
    <w:rsid w:val="00953113"/>
    <w:rsid w:val="009700CE"/>
    <w:rsid w:val="00990C20"/>
    <w:rsid w:val="009C0A25"/>
    <w:rsid w:val="009C3C69"/>
    <w:rsid w:val="009C4ECF"/>
    <w:rsid w:val="009F2E2D"/>
    <w:rsid w:val="009F4F3D"/>
    <w:rsid w:val="00A05676"/>
    <w:rsid w:val="00A17E5A"/>
    <w:rsid w:val="00A53D83"/>
    <w:rsid w:val="00A67774"/>
    <w:rsid w:val="00A77DB5"/>
    <w:rsid w:val="00A817A3"/>
    <w:rsid w:val="00A827B1"/>
    <w:rsid w:val="00AB3F11"/>
    <w:rsid w:val="00AC0A7E"/>
    <w:rsid w:val="00AE7FCE"/>
    <w:rsid w:val="00AF1AE3"/>
    <w:rsid w:val="00AF65FE"/>
    <w:rsid w:val="00B14620"/>
    <w:rsid w:val="00B20989"/>
    <w:rsid w:val="00B35699"/>
    <w:rsid w:val="00B40263"/>
    <w:rsid w:val="00B662F5"/>
    <w:rsid w:val="00B67005"/>
    <w:rsid w:val="00B71BBD"/>
    <w:rsid w:val="00B75A9D"/>
    <w:rsid w:val="00B75F6E"/>
    <w:rsid w:val="00BA22F9"/>
    <w:rsid w:val="00BA2EE2"/>
    <w:rsid w:val="00BB4ABF"/>
    <w:rsid w:val="00BC1B12"/>
    <w:rsid w:val="00BC617F"/>
    <w:rsid w:val="00BC653E"/>
    <w:rsid w:val="00BE2FC0"/>
    <w:rsid w:val="00BE50E4"/>
    <w:rsid w:val="00BE73DF"/>
    <w:rsid w:val="00C10DA7"/>
    <w:rsid w:val="00C23DCF"/>
    <w:rsid w:val="00C375D0"/>
    <w:rsid w:val="00C419E2"/>
    <w:rsid w:val="00C42B04"/>
    <w:rsid w:val="00C4621D"/>
    <w:rsid w:val="00CA00EE"/>
    <w:rsid w:val="00CB0879"/>
    <w:rsid w:val="00CB4335"/>
    <w:rsid w:val="00CD560A"/>
    <w:rsid w:val="00CF1814"/>
    <w:rsid w:val="00CF27AB"/>
    <w:rsid w:val="00CF4733"/>
    <w:rsid w:val="00D10688"/>
    <w:rsid w:val="00D1765A"/>
    <w:rsid w:val="00D22D90"/>
    <w:rsid w:val="00D36411"/>
    <w:rsid w:val="00D36C98"/>
    <w:rsid w:val="00D439DC"/>
    <w:rsid w:val="00D62D83"/>
    <w:rsid w:val="00D657EC"/>
    <w:rsid w:val="00D66B7B"/>
    <w:rsid w:val="00D77AF0"/>
    <w:rsid w:val="00D96B4F"/>
    <w:rsid w:val="00D97B13"/>
    <w:rsid w:val="00DC25F0"/>
    <w:rsid w:val="00DC7E24"/>
    <w:rsid w:val="00DD625C"/>
    <w:rsid w:val="00DF4C90"/>
    <w:rsid w:val="00DF5FEB"/>
    <w:rsid w:val="00E20AA8"/>
    <w:rsid w:val="00E5003D"/>
    <w:rsid w:val="00E501E3"/>
    <w:rsid w:val="00E5072C"/>
    <w:rsid w:val="00E52515"/>
    <w:rsid w:val="00E52719"/>
    <w:rsid w:val="00E62988"/>
    <w:rsid w:val="00E75494"/>
    <w:rsid w:val="00EA52B2"/>
    <w:rsid w:val="00EB5DB5"/>
    <w:rsid w:val="00EC2FDE"/>
    <w:rsid w:val="00ED3F35"/>
    <w:rsid w:val="00ED50E8"/>
    <w:rsid w:val="00F169BC"/>
    <w:rsid w:val="00F33AA7"/>
    <w:rsid w:val="00F36D66"/>
    <w:rsid w:val="00F43AC9"/>
    <w:rsid w:val="00F51B8D"/>
    <w:rsid w:val="00F532A9"/>
    <w:rsid w:val="00F80349"/>
    <w:rsid w:val="00FC63F9"/>
    <w:rsid w:val="00FC794A"/>
    <w:rsid w:val="00FD5869"/>
    <w:rsid w:val="00FF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38B66"/>
  <w15:docId w15:val="{7BDD64B3-7289-4F90-8E1F-30F354AB4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lang w:val="ru-RU" w:eastAsia="zh-CN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5E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5E8B"/>
  </w:style>
  <w:style w:type="paragraph" w:styleId="a5">
    <w:name w:val="footer"/>
    <w:basedOn w:val="a"/>
    <w:link w:val="a6"/>
    <w:uiPriority w:val="99"/>
    <w:unhideWhenUsed/>
    <w:rsid w:val="00335E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5E8B"/>
  </w:style>
  <w:style w:type="paragraph" w:styleId="a7">
    <w:name w:val="List Paragraph"/>
    <w:basedOn w:val="a"/>
    <w:uiPriority w:val="34"/>
    <w:qFormat/>
    <w:rsid w:val="00F36D66"/>
    <w:pPr>
      <w:spacing w:after="200" w:line="276" w:lineRule="auto"/>
      <w:ind w:left="720"/>
      <w:contextualSpacing/>
    </w:pPr>
    <w:rPr>
      <w:rFonts w:eastAsiaTheme="minorHAnsi"/>
      <w:kern w:val="0"/>
      <w:szCs w:val="22"/>
      <w:lang w:eastAsia="en-US" w:bidi="ar-SA"/>
      <w14:ligatures w14:val="none"/>
    </w:rPr>
  </w:style>
  <w:style w:type="paragraph" w:styleId="a8">
    <w:name w:val="Balloon Text"/>
    <w:basedOn w:val="a"/>
    <w:link w:val="a9"/>
    <w:uiPriority w:val="99"/>
    <w:semiHidden/>
    <w:unhideWhenUsed/>
    <w:rsid w:val="00557574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a9">
    <w:name w:val="Текст выноски Знак"/>
    <w:basedOn w:val="a0"/>
    <w:link w:val="a8"/>
    <w:uiPriority w:val="99"/>
    <w:semiHidden/>
    <w:rsid w:val="00557574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95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7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2381</Words>
  <Characters>13573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Морозова</dc:creator>
  <cp:lastModifiedBy>ДПК-НОВЬ</cp:lastModifiedBy>
  <cp:revision>2</cp:revision>
  <cp:lastPrinted>2024-05-22T07:03:00Z</cp:lastPrinted>
  <dcterms:created xsi:type="dcterms:W3CDTF">2024-05-27T11:36:00Z</dcterms:created>
  <dcterms:modified xsi:type="dcterms:W3CDTF">2024-05-27T11:36:00Z</dcterms:modified>
</cp:coreProperties>
</file>